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5303" w14:textId="6254D8F2" w:rsidR="00CA614A" w:rsidRDefault="009A7671" w:rsidP="009A76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6ECF279" wp14:editId="68DFC233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4E84" w14:textId="77777777" w:rsidR="00CA614A" w:rsidRDefault="00CA614A" w:rsidP="00EA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5C2CF" wp14:editId="3E949B09">
                <wp:simplePos x="0" y="0"/>
                <wp:positionH relativeFrom="column">
                  <wp:posOffset>-838097</wp:posOffset>
                </wp:positionH>
                <wp:positionV relativeFrom="paragraph">
                  <wp:posOffset>243427</wp:posOffset>
                </wp:positionV>
                <wp:extent cx="8077200" cy="765544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765544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BC77" id="Прямоугольник 1" o:spid="_x0000_s1026" style="position:absolute;margin-left:-66pt;margin-top:19.15pt;width:636pt;height:60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O5gAIAAF8FAAAOAAAAZHJzL2Uyb0RvYy54bWysVE1PGzEQvVfqf7B8L7uBBGjEBgVQqkoI&#10;okLF2fHa2ZW8HnfsfPXXd+z9CKWoh6o5OPbOmzczzzO+ut43hm0V+hpswUcnOWfKSihruy749+fF&#10;p0vOfBC2FAasKvhBeX49+/jhauem6hQqMKVCRiTWT3eu4FUIbpplXlaqEf4EnLJk1ICNCHTEdVai&#10;2BF7Y7LTPD/PdoClQ5DKe/p61xr5LPFrrWR41NqrwEzBKbeQVkzrKq7Z7EpM1yhcVcsuDfEPWTSi&#10;thR0oLoTQbAN1n9QNbVE8KDDiYQmA61rqVINVM0of1PNUyWcSrWQON4NMvn/Rysftk9uiSTDzvmp&#10;p22sYq+xif+UH9snsQ6DWGofmKSPl/nFBd0AZ5JsF+eTyXgc1cyO3g59+KKgYXFTcKTLSBqJ7b0P&#10;LbSHxGAeTF0uamPSAderW4NsK+jibs4XZzdnHftvMGMj2EJ0axnjl+xYS9qFg1ERZ+w3pVldUvan&#10;KZPUZmqII6RUNoxaUyVK1Yaf5PTro8fGjB6p0kQYmTXFH7g7gh7ZkvTcbZYdPrqq1KWDc/63xFrn&#10;wSNFBhsG56a2gO8RGKqqi9zie5FaaaJKKygPS2QI7Yx4Jxc13du98GEpkIaCrpoGPTzSog3sCg7d&#10;jrMK8Od73yOeepWsnO1oyAruf2wEKs7MV0td/Hk0HsepTIfxhPqJM3xtWb222E1zC9QOI3pSnEzb&#10;iA+m32qE5oXeg3mMSiZhJcUuuAzYH25DO/z0okg1nycYTaIT4d4+ORnJo6qxL5/3LwJd17yB2v4B&#10;+oEU0zc93GKjp4X5JoCuU4Mfde30pilOjdO9OPGZeH1OqOO7OPsFAAD//wMAUEsDBBQABgAIAAAA&#10;IQD/X9oy4gAAAAwBAAAPAAAAZHJzL2Rvd25yZXYueG1sTI/BTsMwEETvSPyDtUhcUOukoW0IcSrU&#10;CqkIcaDwAW68JBHxOrLdNPw92xPcdndGs2/KzWR7MaIPnSMF6TwBgVQ701Gj4PPjeZaDCFGT0b0j&#10;VPCDATbV9VWpC+PO9I7jITaCQygUWkEb41BIGeoWrQ5zNyCx9uW81ZFX30jj9ZnDbS8XSbKSVnfE&#10;H1o94LbF+vtwsgqyl63c3fnl+PoW0v1+vctWdk1K3d5MT48gIk7xzwwXfEaHipmO7kQmiF7BLM0W&#10;XCZyWp6BuDjS+4QvR56W+QPIqpT/S1S/AAAA//8DAFBLAQItABQABgAIAAAAIQC2gziS/gAAAOEB&#10;AAATAAAAAAAAAAAAAAAAAAAAAABbQ29udGVudF9UeXBlc10ueG1sUEsBAi0AFAAGAAgAAAAhADj9&#10;If/WAAAAlAEAAAsAAAAAAAAAAAAAAAAALwEAAF9yZWxzLy5yZWxzUEsBAi0AFAAGAAgAAAAhAL93&#10;g7mAAgAAXwUAAA4AAAAAAAAAAAAAAAAALgIAAGRycy9lMm9Eb2MueG1sUEsBAi0AFAAGAAgAAAAh&#10;AP9f2jLiAAAADAEAAA8AAAAAAAAAAAAAAAAA2gQAAGRycy9kb3ducmV2LnhtbFBLBQYAAAAABAAE&#10;APMAAADpBQAAAAA=&#10;" fillcolor="#b6f3b3" stroked="f" strokeweight="2pt"/>
            </w:pict>
          </mc:Fallback>
        </mc:AlternateContent>
      </w:r>
    </w:p>
    <w:p w14:paraId="5F45E25C" w14:textId="244D7D63" w:rsidR="00CA614A" w:rsidRPr="00A9272E" w:rsidRDefault="00CA614A" w:rsidP="00A9272E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Супровідний лист рукопису</w:t>
      </w:r>
      <w:r w:rsidR="00A9272E">
        <w:rPr>
          <w:rFonts w:ascii="Myriad Pro" w:hAnsi="Myriad Pro" w:cs="Times New Roman"/>
          <w:b/>
          <w:i/>
          <w:color w:val="008000"/>
          <w:sz w:val="44"/>
          <w:szCs w:val="44"/>
        </w:rPr>
        <w:t xml:space="preserve"> г</w:t>
      </w:r>
      <w:r w:rsidR="00A9272E"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лави колективної монографії</w:t>
      </w:r>
    </w:p>
    <w:p w14:paraId="1709DD68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FAD87" w14:textId="77777777" w:rsidR="00CA614A" w:rsidRDefault="00166BA4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Дякуємо, що обрали на</w:t>
      </w:r>
      <w:r w:rsidR="00514F5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своїм видавцем</w:t>
      </w:r>
      <w:r w:rsidR="00CA614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6D311092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5AD0C" w14:textId="77777777" w:rsidR="00851FB5" w:rsidRDefault="00404EF9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запитання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швидкий та легкий збір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, яка допоможе редактору оцінити потенційну публікацію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, а рецензенту зрозуміти, чим Ваш рукопис відрізняється від конкурентних.</w:t>
      </w:r>
    </w:p>
    <w:p w14:paraId="07DC7084" w14:textId="77777777" w:rsidR="00CA614A" w:rsidRPr="000513BC" w:rsidRDefault="00CA614A" w:rsidP="008F5082">
      <w:pPr>
        <w:spacing w:after="0" w:line="240" w:lineRule="auto"/>
        <w:jc w:val="both"/>
        <w:rPr>
          <w:lang w:val="uk-UA"/>
        </w:rPr>
      </w:pPr>
    </w:p>
    <w:p w14:paraId="2ED5328C" w14:textId="77777777" w:rsidR="00500A8E" w:rsidRDefault="00DA7CB5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 ласка, заповнюйте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>супровідний л</w:t>
      </w:r>
      <w:r>
        <w:rPr>
          <w:rFonts w:ascii="Times New Roman" w:hAnsi="Times New Roman" w:cs="Times New Roman"/>
          <w:sz w:val="28"/>
          <w:szCs w:val="28"/>
          <w:lang w:val="uk-UA"/>
        </w:rPr>
        <w:t>ист мовою рукопису.</w:t>
      </w:r>
    </w:p>
    <w:p w14:paraId="44010059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14:paraId="7740C802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57727DA" w14:textId="77777777" w:rsidR="008F5082" w:rsidRPr="00CA614A" w:rsidRDefault="008F5082" w:rsidP="008F5082">
            <w:pPr>
              <w:ind w:left="461"/>
              <w:jc w:val="center"/>
              <w:rPr>
                <w:lang w:val="uk-UA"/>
              </w:rPr>
            </w:pP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Інформація про</w:t>
            </w:r>
            <w:r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 xml:space="preserve"> </w:t>
            </w: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автора-кореспондента</w:t>
            </w:r>
          </w:p>
        </w:tc>
      </w:tr>
      <w:tr w:rsidR="00500A8E" w:rsidRPr="00E72DCC" w14:paraId="45103E6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0B45F1A3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553A5E7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9CFD4D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B379538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3E6452F8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F88CBE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5248F9A" w14:textId="280BC81A" w:rsidR="00500A8E" w:rsidRPr="00500A8E" w:rsidRDefault="0008781C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</w:t>
            </w:r>
            <w:r w:rsidR="0050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6A5BE79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451062CC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E03FDC4" w14:textId="7DFE3D67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Адреса </w:t>
            </w:r>
            <w:r w:rsidR="00087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5A2B2AA8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15E461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0AAF7F0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9F68522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0F860B7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8B49B6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3BB9D15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793DAE0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472B018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EDA56B8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9455611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E4B276D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3434606F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58644203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2C52D73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4039003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7B881A7" w14:textId="7075C748" w:rsidR="008A35E2" w:rsidRPr="00445C67" w:rsidRDefault="00754D86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0116E98B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349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5884"/>
      </w:tblGrid>
      <w:tr w:rsidR="008F5082" w:rsidRPr="00E72DCC" w14:paraId="0D3DF4B1" w14:textId="77777777" w:rsidTr="00EA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70A3271" w14:textId="77777777" w:rsidR="008F5082" w:rsidRPr="008F5082" w:rsidRDefault="008F5082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8F5082">
              <w:rPr>
                <w:rFonts w:ascii="Myriad Pro" w:hAnsi="Myriad Pro"/>
                <w:i/>
                <w:color w:val="008000"/>
                <w:sz w:val="32"/>
                <w:szCs w:val="32"/>
                <w:lang w:val="uk-UA"/>
              </w:rPr>
              <w:t>Інформація про автора, під редакцією якого підготовлено рукопис</w:t>
            </w:r>
          </w:p>
        </w:tc>
      </w:tr>
      <w:tr w:rsidR="00500A8E" w:rsidRPr="00E72DCC" w14:paraId="174DE832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CE0EED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C384F7A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A036ACB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D176CB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58C71F2A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00E81364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024D41A" w14:textId="4FE77A17" w:rsidR="00500A8E" w:rsidRPr="00500A8E" w:rsidRDefault="0008781C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  <w:r w:rsidR="0050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кафедра роботи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FE9A191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AA493B7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23CA364" w14:textId="678E38F3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Адреса </w:t>
            </w:r>
            <w:r w:rsidR="000878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B5518C8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7EEB106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6C38BE7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6DAEE25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415F11A5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B09F3C5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07D99613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7019B50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734D05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02A6F6E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42A22AA4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3B0296C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2831FA83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0644B1C" w14:textId="77777777" w:rsidR="008A35E2" w:rsidRPr="00107899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54A4B310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24ABBA1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80CF876" w14:textId="514F3AB5" w:rsidR="008A35E2" w:rsidRPr="00107899" w:rsidRDefault="00754D86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2829476B" w14:textId="77777777" w:rsidR="00EA21B9" w:rsidRDefault="00EA21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F2AB333" w14:textId="3BF1BC27" w:rsidR="009E77EF" w:rsidRDefault="00445C67" w:rsidP="00445C67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 w:rsidRPr="00107899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lastRenderedPageBreak/>
        <w:t>Інформація про рукопис</w:t>
      </w:r>
      <w:r w:rsidR="00A9272E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t xml:space="preserve"> глави колективної монографії</w:t>
      </w:r>
    </w:p>
    <w:p w14:paraId="342988D0" w14:textId="367071C7" w:rsidR="00445C67" w:rsidRPr="00754D86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375EAFC4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87272DF" w14:textId="30261E93" w:rsidR="0099431C" w:rsidRPr="0099431C" w:rsidRDefault="0099431C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Назва </w:t>
            </w:r>
            <w:r w:rsidR="00A92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глави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ADB0A7" w14:textId="5A0B4DDE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4689B56A" w14:textId="2F51DF49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6E9D0171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2C017ABA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Повний склад авторів</w:t>
            </w:r>
          </w:p>
          <w:p w14:paraId="4FCDF588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Вкажіть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повністю </w:t>
            </w: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прізвище, імя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,</w:t>
            </w:r>
          </w:p>
          <w:p w14:paraId="2B513295" w14:textId="77777777" w:rsidR="00F700C0" w:rsidRPr="00F64457" w:rsidRDefault="00F700C0" w:rsidP="001956D5">
            <w:pPr>
              <w:ind w:left="391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по-батькові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кожного автора </w:t>
            </w:r>
          </w:p>
        </w:tc>
        <w:bookmarkStart w:id="0" w:name="_Hlk62196439"/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0E3F3D" w14:textId="77777777" w:rsidR="00F700C0" w:rsidRPr="00500A8E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658610976"/>
                <w:placeholder>
                  <w:docPart w:val="0EB128A08258482FA850A6470DF71732"/>
                </w:placeholder>
                <w:showingPlcHdr/>
                <w:text/>
              </w:sdtPr>
              <w:sdtContent>
                <w:r w:rsidR="007E4E53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  <w:bookmarkEnd w:id="0"/>
          </w:p>
        </w:tc>
      </w:tr>
    </w:tbl>
    <w:p w14:paraId="184D36AD" w14:textId="40D3AD8B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6017BCB2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537509B" w14:textId="77777777" w:rsidR="00DF44FB" w:rsidRDefault="00DF44FB" w:rsidP="00DF44FB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Тематика за класифікатором</w:t>
            </w:r>
          </w:p>
          <w:p w14:paraId="161C2846" w14:textId="77777777" w:rsidR="00DF44FB" w:rsidRPr="00DF44FB" w:rsidRDefault="00DF44FB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 Subject Heading List</w:t>
              </w:r>
            </w:hyperlink>
            <w:r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41B05D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856999292"/>
                <w:placeholder>
                  <w:docPart w:val="593BBE738C0A4EAB9A467D0B1D9EC8B9"/>
                </w:placeholder>
                <w:showingPlcHdr/>
                <w:text/>
              </w:sdtPr>
              <w:sdtContent>
                <w:r w:rsidR="00DF44FB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09AEDB80" w14:textId="761E1FE1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3A724B64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E1E1DAF" w14:textId="77777777" w:rsidR="007E4E53" w:rsidRPr="00F64457" w:rsidRDefault="007E4E53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Зазначте коло читачів:</w:t>
            </w:r>
          </w:p>
          <w:p w14:paraId="4465B870" w14:textId="0468808E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Кому саме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глава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ї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буде цікава (студентам, викладачам, науковим дослідникам, практикам)?</w:t>
            </w:r>
          </w:p>
          <w:p w14:paraId="0D616FD1" w14:textId="5D07BE0B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Для якої галузі наук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глава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ї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представляє інтерес та в чому він проявляється (500–800 знаків)?</w:t>
            </w:r>
          </w:p>
          <w:p w14:paraId="6E0B5135" w14:textId="63C5869B" w:rsidR="007E4E53" w:rsidRPr="00B62192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якого регіону Світу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ї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буде цікава?</w:t>
            </w: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374581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970475029"/>
                <w:placeholder>
                  <w:docPart w:val="0C95A181E6594DE092AB9DE17954F38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4DC319E3" w14:textId="3FE91AFB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DAD539E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2855340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Мова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D79CF5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53323453"/>
                <w:placeholder>
                  <w:docPart w:val="8503E3A6E45A4BF78CDC5E24893318B6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2D6DD4D4" w14:textId="14C327D5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0CA76FF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98A8960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Бажана дата опублікування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C52935" w14:textId="018392DF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721784794"/>
                <w:placeholder>
                  <w:docPart w:val="37E299965C7B4CC89EB3A6560D00A7D4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5243FCF0" w14:textId="43CBEBCD" w:rsidR="00E378F7" w:rsidRDefault="00EA21B9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D5B90B" wp14:editId="5A4196F6">
                <wp:simplePos x="0" y="0"/>
                <wp:positionH relativeFrom="column">
                  <wp:posOffset>-822960</wp:posOffset>
                </wp:positionH>
                <wp:positionV relativeFrom="paragraph">
                  <wp:posOffset>168984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F8709" id="Прямоугольник 1" o:spid="_x0000_s1026" style="position:absolute;margin-left:-64.8pt;margin-top:13.3pt;width:636pt;height:34.5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BgxUJE4gAAAAsBAAAPAAAAZHJzL2Rvd25yZXYueG1sTI/BSsNAEIbvgu+wjOBF2k3SNrExkyIt&#10;Qot4sPoA2+yYBLOzIbtN49u7PelpGObjn+8vNpPpxEiDay0jxPMIBHFldcs1wufHy+wRhPOKteos&#10;E8IPOdiUtzeFyrW98DuNR1+LEMIuVwiN930upasaMsrNbU8cbl92MMqHdailHtQlhJtOJlGUSqNa&#10;Dh8a1dO2oer7eDYIi8NW7h6G1fj65uL9PtstUpMx4v3d9PwEwtPk/2C46gd1KIPTyZ5ZO9EhzOJk&#10;nQYWIUnDvBLxMlmCOCGsVxnIspD/O5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GDFQkTiAAAACwEAAA8AAAAAAAAAAAAAAAAA2gQAAGRycy9kb3ducmV2LnhtbFBLBQYAAAAABAAE&#10;APMAAADpBQAAAAA=&#10;" fillcolor="#b6f3b3" stroked="f" strokeweight="2pt"/>
            </w:pict>
          </mc:Fallback>
        </mc:AlternateContent>
      </w:r>
    </w:p>
    <w:p w14:paraId="154B6E0A" w14:textId="27089E82" w:rsidR="00107899" w:rsidRPr="001956D5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2D6FC4" wp14:editId="22257903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AF3D" id="Прямоугольник 1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RgQIAAF8FAAAOAAAAZHJzL2Uyb0RvYy54bWysVFFv2yAQfp+0/4B4X+2kaZpFdaq0VaZJ&#10;VRutnfpMMMSWMMeAxMl+/Q6wna6r9jAtDwS47767+3zH1fWhUWQvrKtBF3R0llMiNIey1tuCfn9e&#10;fZpR4jzTJVOgRUGPwtHrxccPV62ZizFUoEphCZJoN29NQSvvzTzLHK9Ew9wZGKHRKME2zOPRbrPS&#10;shbZG5WN83yatWBLY4EL5/D2LhnpIvJLKbh/lNIJT1RBMTcfVxvXTVizxRWbby0zVc27NNg/ZNGw&#10;WmPQgeqOeUZ2tv6Dqqm5BQfSn3FoMpCy5iLWgNWM8jfVPFXMiFgLiuPMIJP7f7T8Yf9k1hZlaI2b&#10;O9yGKg7SNuEf8yOHKNZxEEscPOF4OcsvJ9MpasrRNjmfXc4ugprZydtY578IaEjYFNTix4gasf29&#10;8wnaQ0IwB6ouV7VS8WC3m1tlyZ7hh7uZrs5vzjv232BKB7CG4JYYw012qiXu/FGJgFP6m5CkLjH7&#10;ccwktpkY4jDOhfajZKpYKVL4ixx/ffTQmMEjVhoJA7PE+AN3R9AjE0nPnbLs8MFVxC4dnPO/JZac&#10;B48YGbQfnJtag32PQGFVXeSE70VK0gSVNlAe15ZYSDPiDF/V+N3umfNrZnEo8FPjoPtHXKSCtqDQ&#10;7SipwP587z7gsVfRSkmLQ1ZQ92PHrKBEfdXYxZ9Hk0mYyniYXFyO8WBfWzavLXrX3AK2wwifFMPj&#10;NuC96rfSQvOC78EyREUT0xxjF5R72x9ufRp+fFG4WC4jDCfRMH+vnwwP5EHV0JfPhxdmTde8Htv+&#10;AfqBZPM3PZywwVPDcudB1rHBT7p2euMUx8bpXpzwTLw+R9TpXVz8AgAA//8DAFBLAwQUAAYACAAA&#10;ACEAL8+cb+EAAAAMAQAADwAAAGRycy9kb3ducmV2LnhtbEyPwWrDMBBE74X+g9hCLyWRVBPHuJZD&#10;SSiklBya9gMUa2ObWCtjKY7795VP7W2WGWbfFJvJdmzEwbeOFMilAIZUOdNSreD7622RAfNBk9Gd&#10;I1Twgx425f1doXPjbvSJ4zHULJaQz7WCJoQ+59xXDVrtl65Hit7ZDVaHeA41N4O+xXLb8WchUm51&#10;S/FDo3vcNlhdjlerIHnf8t3TsBo/Dl7u9+tdkto1KfX4ML2+AAs4hb8wzPgRHcrIdHJXMp51ChZS&#10;yjgmzEokwOaITEUK7KRglWXAy4L/H1H+AgAA//8DAFBLAQItABQABgAIAAAAIQC2gziS/gAAAOEB&#10;AAATAAAAAAAAAAAAAAAAAAAAAABbQ29udGVudF9UeXBlc10ueG1sUEsBAi0AFAAGAAgAAAAhADj9&#10;If/WAAAAlAEAAAsAAAAAAAAAAAAAAAAALwEAAF9yZWxzLy5yZWxzUEsBAi0AFAAGAAgAAAAhAJ0U&#10;MBGBAgAAXwUAAA4AAAAAAAAAAAAAAAAALgIAAGRycy9lMm9Eb2MueG1sUEsBAi0AFAAGAAgAAAAh&#10;AC/PnG/hAAAADAEAAA8AAAAAAAAAAAAAAAAA2w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  <w:r w:rsidRPr="00107899">
        <w:rPr>
          <w:rFonts w:ascii="Myriad Pro" w:hAnsi="Myriad Pro"/>
          <w:b/>
          <w:i/>
          <w:color w:val="008000"/>
          <w:sz w:val="32"/>
          <w:szCs w:val="28"/>
          <w:lang w:val="uk-UA"/>
        </w:rPr>
        <w:t>Інформація про рецензент</w:t>
      </w:r>
      <w:r w:rsidR="00A9272E">
        <w:rPr>
          <w:rFonts w:ascii="Myriad Pro" w:hAnsi="Myriad Pro"/>
          <w:b/>
          <w:i/>
          <w:color w:val="008000"/>
          <w:sz w:val="32"/>
          <w:szCs w:val="28"/>
          <w:lang w:val="uk-UA"/>
        </w:rPr>
        <w:t>а та фінансування</w:t>
      </w:r>
    </w:p>
    <w:p w14:paraId="09C929DD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02480B2E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557A78E" w14:textId="77A28C88" w:rsidR="008A35E2" w:rsidRPr="008A35E2" w:rsidRDefault="001956D5" w:rsidP="00C642CC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РЕЦ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ЕНЗЕНТ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0EC3A2C5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C3A648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0E18C40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7CE30FF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60E325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72F6A3B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310B3572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812BA8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9AE7BAA" w14:textId="77777777" w:rsidR="00CA63C6" w:rsidRPr="00500A8E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5CB01D8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E7492E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18B6918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6C4BAE8F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68E439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9351BA9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572F784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AA11F2E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AC4D4DF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7C274C25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432856B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235E560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8AD8085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722ABC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D929F1C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7CEEFB11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979CC16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82564E3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D9C1FB9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57DAFE6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0970D3C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5DE374D6" w14:textId="77777777" w:rsidR="00CA63C6" w:rsidRPr="00CA63C6" w:rsidRDefault="00CA63C6" w:rsidP="00CA63C6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7A061EDD" w14:textId="77777777" w:rsidR="00CA63C6" w:rsidRPr="001956D5" w:rsidRDefault="00CA63C6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09646D6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75F2BB6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691C9A9D" w14:textId="3B36F5B8" w:rsidR="00CA63C6" w:rsidRPr="001956D5" w:rsidRDefault="00754D86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CC5BF43" w14:textId="77777777"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CA63C6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757436366">
    <w:abstractNumId w:val="2"/>
  </w:num>
  <w:num w:numId="2" w16cid:durableId="1217351111">
    <w:abstractNumId w:val="7"/>
  </w:num>
  <w:num w:numId="3" w16cid:durableId="100882903">
    <w:abstractNumId w:val="0"/>
  </w:num>
  <w:num w:numId="4" w16cid:durableId="688606774">
    <w:abstractNumId w:val="5"/>
  </w:num>
  <w:num w:numId="5" w16cid:durableId="1911192299">
    <w:abstractNumId w:val="6"/>
  </w:num>
  <w:num w:numId="6" w16cid:durableId="1854998466">
    <w:abstractNumId w:val="1"/>
  </w:num>
  <w:num w:numId="7" w16cid:durableId="752556433">
    <w:abstractNumId w:val="3"/>
  </w:num>
  <w:num w:numId="8" w16cid:durableId="408817443">
    <w:abstractNumId w:val="4"/>
  </w:num>
  <w:num w:numId="9" w16cid:durableId="851139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1275F"/>
    <w:rsid w:val="000513BC"/>
    <w:rsid w:val="0008781C"/>
    <w:rsid w:val="00106C25"/>
    <w:rsid w:val="00107899"/>
    <w:rsid w:val="00111D0C"/>
    <w:rsid w:val="0011230A"/>
    <w:rsid w:val="00166BA4"/>
    <w:rsid w:val="00174100"/>
    <w:rsid w:val="001956D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54D86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A7671"/>
    <w:rsid w:val="009D4998"/>
    <w:rsid w:val="009E77EF"/>
    <w:rsid w:val="00A9272E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EA21B9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049"/>
  <w15:docId w15:val="{89C939F0-4025-4751-8239-CAB795E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B128A08258482FA850A6470DF7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93933-3164-4B9D-B98A-823902B39AB8}"/>
      </w:docPartPr>
      <w:docPartBody>
        <w:p w:rsidR="00A355DB" w:rsidRDefault="00A355DB" w:rsidP="00A355DB">
          <w:pPr>
            <w:pStyle w:val="0EB128A08258482FA850A6470DF7173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0C95A181E6594DE092AB9DE17954F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6F0CE-53F4-48A5-9F81-F104CC185B8C}"/>
      </w:docPartPr>
      <w:docPartBody>
        <w:p w:rsidR="00A355DB" w:rsidRDefault="00A355DB" w:rsidP="00A355DB">
          <w:pPr>
            <w:pStyle w:val="0C95A181E6594DE092AB9DE17954F38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593BBE738C0A4EAB9A467D0B1D9EC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40EC5-EDD2-437A-9BE2-19FC87B7FDC5}"/>
      </w:docPartPr>
      <w:docPartBody>
        <w:p w:rsidR="00E93315" w:rsidRDefault="00A355DB" w:rsidP="00A355DB">
          <w:pPr>
            <w:pStyle w:val="593BBE738C0A4EAB9A467D0B1D9EC8B9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E93315" w:rsidRDefault="00A355DB" w:rsidP="00A355DB">
          <w:pPr>
            <w:pStyle w:val="E6FFA533295C4633A15687075CDE6FDF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503E3A6E45A4BF78CDC5E248933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43223-4761-46D6-B587-EC90E95B4B1B}"/>
      </w:docPartPr>
      <w:docPartBody>
        <w:p w:rsidR="00E93315" w:rsidRDefault="00A355DB" w:rsidP="00A355DB">
          <w:pPr>
            <w:pStyle w:val="8503E3A6E45A4BF78CDC5E24893318B6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37E299965C7B4CC89EB3A6560D00A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5324B-0B1C-4D73-9149-8777EB06D39B}"/>
      </w:docPartPr>
      <w:docPartBody>
        <w:p w:rsidR="00E93315" w:rsidRDefault="00A355DB" w:rsidP="00A355DB">
          <w:pPr>
            <w:pStyle w:val="37E299965C7B4CC89EB3A6560D00A7D4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01275F"/>
    <w:rsid w:val="000869A8"/>
    <w:rsid w:val="005A4685"/>
    <w:rsid w:val="009D4998"/>
    <w:rsid w:val="00A355DB"/>
    <w:rsid w:val="00A92537"/>
    <w:rsid w:val="00B02604"/>
    <w:rsid w:val="00D872AA"/>
    <w:rsid w:val="00E93315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5DB"/>
    <w:rPr>
      <w:color w:val="808080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2FF1-B65C-4A3C-AC9B-B735B48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3</cp:revision>
  <dcterms:created xsi:type="dcterms:W3CDTF">2026-01-08T17:24:00Z</dcterms:created>
  <dcterms:modified xsi:type="dcterms:W3CDTF">2026-01-13T08:00:00Z</dcterms:modified>
</cp:coreProperties>
</file>