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B5EB" w14:textId="77777777" w:rsidR="003800D0" w:rsidRDefault="00091B96" w:rsidP="003529CE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3529CE">
        <w:rPr>
          <w:b/>
          <w:bCs/>
          <w:lang w:val="uk-UA"/>
        </w:rPr>
        <w:t>ВИМОГИ ДО РУКОПИСУ</w:t>
      </w:r>
    </w:p>
    <w:p w14:paraId="5D3A765A" w14:textId="77777777" w:rsidR="009E3083" w:rsidRPr="003529CE" w:rsidRDefault="009E3083" w:rsidP="003529CE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</w:p>
    <w:p w14:paraId="2879B00B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1. СТРУКТУРА РУКОПИСУ</w:t>
      </w:r>
    </w:p>
    <w:p w14:paraId="5F636E43" w14:textId="77777777" w:rsidR="003800D0" w:rsidRPr="00C71787" w:rsidRDefault="003800D0" w:rsidP="003529CE">
      <w:pPr>
        <w:pStyle w:val="a3"/>
        <w:spacing w:before="0" w:beforeAutospacing="0" w:after="0" w:afterAutospacing="0"/>
        <w:rPr>
          <w:lang w:val="uk-UA"/>
        </w:rPr>
      </w:pPr>
      <w:r w:rsidRPr="00034CE3">
        <w:t>ТИТУЛЬНИЙ ЛИСТ</w:t>
      </w:r>
      <w:r w:rsidR="00C71787">
        <w:rPr>
          <w:lang w:val="uk-UA"/>
        </w:rPr>
        <w:t xml:space="preserve"> </w:t>
      </w:r>
      <w:r w:rsidR="00C71787" w:rsidRPr="00C71787">
        <w:rPr>
          <w:i/>
          <w:lang w:val="uk-UA"/>
        </w:rPr>
        <w:t>(див. Додаток 1)</w:t>
      </w:r>
    </w:p>
    <w:p w14:paraId="0489D922" w14:textId="77777777" w:rsidR="003800D0" w:rsidRPr="00C71787" w:rsidRDefault="003800D0" w:rsidP="003529CE">
      <w:pPr>
        <w:pStyle w:val="a3"/>
        <w:spacing w:before="0" w:beforeAutospacing="0" w:after="0" w:afterAutospacing="0"/>
        <w:rPr>
          <w:lang w:val="uk-UA"/>
        </w:rPr>
      </w:pPr>
      <w:r w:rsidRPr="00034CE3">
        <w:t>СЛУЖБОВА ІНФОРМАЦІЯ</w:t>
      </w:r>
      <w:r w:rsidR="00C71787" w:rsidRPr="00C71787">
        <w:rPr>
          <w:i/>
          <w:lang w:val="uk-UA"/>
        </w:rPr>
        <w:t xml:space="preserve"> (див. Додаток 2)</w:t>
      </w:r>
    </w:p>
    <w:p w14:paraId="375BAA32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ВСТУПНА ІНФОРМАЦІЯ</w:t>
      </w:r>
      <w:r w:rsidR="00C71787">
        <w:rPr>
          <w:lang w:val="uk-UA"/>
        </w:rPr>
        <w:t xml:space="preserve"> </w:t>
      </w:r>
      <w:r w:rsidR="00C71787" w:rsidRPr="00C71787">
        <w:rPr>
          <w:i/>
          <w:lang w:val="uk-UA"/>
        </w:rPr>
        <w:t>(</w:t>
      </w:r>
      <w:r w:rsidR="00C71787">
        <w:rPr>
          <w:i/>
          <w:lang w:val="uk-UA"/>
        </w:rPr>
        <w:t>див. Додаток 3</w:t>
      </w:r>
      <w:r w:rsidR="00C71787" w:rsidRPr="00C71787">
        <w:rPr>
          <w:i/>
          <w:lang w:val="uk-UA"/>
        </w:rPr>
        <w:t>)</w:t>
      </w:r>
    </w:p>
    <w:p w14:paraId="529D0685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ПЕРЕДМОВА</w:t>
      </w:r>
    </w:p>
    <w:p w14:paraId="6D100BA8" w14:textId="77777777" w:rsidR="003800D0" w:rsidRPr="00C71787" w:rsidRDefault="003800D0" w:rsidP="003529CE">
      <w:pPr>
        <w:pStyle w:val="a3"/>
        <w:spacing w:before="0" w:beforeAutospacing="0" w:after="0" w:afterAutospacing="0"/>
        <w:rPr>
          <w:lang w:val="uk-UA"/>
        </w:rPr>
      </w:pPr>
      <w:r w:rsidRPr="00034CE3">
        <w:t>ОСНОВНА ЧАСТИНА</w:t>
      </w:r>
      <w:r w:rsidR="00C71787">
        <w:rPr>
          <w:lang w:val="uk-UA"/>
        </w:rPr>
        <w:t xml:space="preserve"> </w:t>
      </w:r>
      <w:r w:rsidR="00C71787" w:rsidRPr="00C71787">
        <w:rPr>
          <w:i/>
          <w:lang w:val="uk-UA"/>
        </w:rPr>
        <w:t>(</w:t>
      </w:r>
      <w:r w:rsidR="00C71787">
        <w:rPr>
          <w:i/>
          <w:lang w:val="uk-UA"/>
        </w:rPr>
        <w:t>див. Додаток 4</w:t>
      </w:r>
      <w:r w:rsidR="00C71787" w:rsidRPr="00C71787">
        <w:rPr>
          <w:i/>
          <w:lang w:val="uk-UA"/>
        </w:rPr>
        <w:t>)</w:t>
      </w:r>
    </w:p>
    <w:p w14:paraId="1B9C2917" w14:textId="411F2201" w:rsidR="003800D0" w:rsidRDefault="003800D0" w:rsidP="003529CE">
      <w:pPr>
        <w:pStyle w:val="a3"/>
        <w:spacing w:before="0" w:beforeAutospacing="0" w:after="0" w:afterAutospacing="0"/>
      </w:pPr>
      <w:r w:rsidRPr="00034CE3">
        <w:t>ВИСНОВКИ</w:t>
      </w:r>
    </w:p>
    <w:p w14:paraId="62685D1F" w14:textId="7470A068" w:rsidR="00893E85" w:rsidRPr="00893E85" w:rsidRDefault="00886262" w:rsidP="003529CE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ДЕКЛАРАЦІЇ</w:t>
      </w:r>
      <w:r w:rsidR="00893E85">
        <w:rPr>
          <w:lang w:val="uk-UA"/>
        </w:rPr>
        <w:t xml:space="preserve"> </w:t>
      </w:r>
      <w:r w:rsidR="00893E85" w:rsidRPr="00C71787">
        <w:rPr>
          <w:i/>
          <w:lang w:val="uk-UA"/>
        </w:rPr>
        <w:t>(</w:t>
      </w:r>
      <w:r w:rsidR="00893E85">
        <w:rPr>
          <w:i/>
          <w:lang w:val="uk-UA"/>
        </w:rPr>
        <w:t>див. Додаток 5</w:t>
      </w:r>
      <w:r w:rsidR="00893E85" w:rsidRPr="00C71787">
        <w:rPr>
          <w:i/>
          <w:lang w:val="uk-UA"/>
        </w:rPr>
        <w:t>)</w:t>
      </w:r>
    </w:p>
    <w:p w14:paraId="50E110FA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ЛІТЕРАТУРА</w:t>
      </w:r>
    </w:p>
    <w:p w14:paraId="65551472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ДОДАТКИ</w:t>
      </w:r>
    </w:p>
    <w:p w14:paraId="0BFE3A26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 </w:t>
      </w:r>
    </w:p>
    <w:p w14:paraId="33098A63" w14:textId="74C41D5B" w:rsidR="003800D0" w:rsidRPr="00C71787" w:rsidRDefault="003800D0" w:rsidP="003529CE">
      <w:pPr>
        <w:pStyle w:val="a3"/>
        <w:spacing w:before="0" w:beforeAutospacing="0" w:after="0" w:afterAutospacing="0"/>
        <w:rPr>
          <w:lang w:val="uk-UA"/>
        </w:rPr>
      </w:pPr>
      <w:proofErr w:type="spellStart"/>
      <w:r w:rsidRPr="00034CE3">
        <w:t>Звертаємо</w:t>
      </w:r>
      <w:proofErr w:type="spellEnd"/>
      <w:r w:rsidRPr="00034CE3">
        <w:t xml:space="preserve"> Вашу </w:t>
      </w:r>
      <w:proofErr w:type="spellStart"/>
      <w:r w:rsidRPr="00034CE3">
        <w:t>увагу</w:t>
      </w:r>
      <w:proofErr w:type="spellEnd"/>
      <w:r w:rsidRPr="00034CE3">
        <w:t xml:space="preserve"> на </w:t>
      </w:r>
      <w:proofErr w:type="spellStart"/>
      <w:r w:rsidRPr="00034CE3">
        <w:t>змістовну</w:t>
      </w:r>
      <w:proofErr w:type="spellEnd"/>
      <w:r w:rsidRPr="00034CE3">
        <w:t xml:space="preserve"> </w:t>
      </w:r>
      <w:proofErr w:type="spellStart"/>
      <w:r w:rsidRPr="00034CE3">
        <w:t>частину</w:t>
      </w:r>
      <w:proofErr w:type="spellEnd"/>
      <w:r w:rsidRPr="00034CE3">
        <w:t xml:space="preserve"> </w:t>
      </w:r>
      <w:proofErr w:type="spellStart"/>
      <w:r w:rsidRPr="00034CE3">
        <w:t>розділу</w:t>
      </w:r>
      <w:proofErr w:type="spellEnd"/>
      <w:r w:rsidRPr="00034CE3">
        <w:t>.</w:t>
      </w:r>
      <w:r w:rsidR="00C71787">
        <w:rPr>
          <w:lang w:val="uk-UA"/>
        </w:rPr>
        <w:t xml:space="preserve"> </w:t>
      </w:r>
      <w:r w:rsidR="00C71787" w:rsidRPr="00C71787">
        <w:rPr>
          <w:i/>
          <w:lang w:val="uk-UA"/>
        </w:rPr>
        <w:t>(</w:t>
      </w:r>
      <w:r w:rsidR="00C71787">
        <w:rPr>
          <w:i/>
          <w:lang w:val="uk-UA"/>
        </w:rPr>
        <w:t xml:space="preserve">див. Додаток </w:t>
      </w:r>
      <w:r w:rsidR="00893E85">
        <w:rPr>
          <w:i/>
          <w:lang w:val="uk-UA"/>
        </w:rPr>
        <w:t>6</w:t>
      </w:r>
      <w:r w:rsidR="00C71787" w:rsidRPr="00C71787">
        <w:rPr>
          <w:i/>
          <w:lang w:val="uk-UA"/>
        </w:rPr>
        <w:t>)</w:t>
      </w:r>
    </w:p>
    <w:p w14:paraId="100ED5DA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 </w:t>
      </w:r>
    </w:p>
    <w:p w14:paraId="242ED687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2. ЗАГАЛЬНІ ВИМОГИ ДО ОФОРМЛЕННЯ РУКОПИСУ</w:t>
      </w:r>
    </w:p>
    <w:p w14:paraId="33E8B3B6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Формат файлу – .</w:t>
      </w:r>
      <w:proofErr w:type="spellStart"/>
      <w:r w:rsidRPr="00034CE3">
        <w:t>doc</w:t>
      </w:r>
      <w:proofErr w:type="spellEnd"/>
      <w:r w:rsidRPr="00034CE3">
        <w:t>, .</w:t>
      </w:r>
      <w:proofErr w:type="spellStart"/>
      <w:r w:rsidRPr="00034CE3">
        <w:t>docx</w:t>
      </w:r>
      <w:proofErr w:type="spellEnd"/>
      <w:r w:rsidRPr="00034CE3">
        <w:t>, .</w:t>
      </w:r>
      <w:proofErr w:type="spellStart"/>
      <w:r w:rsidRPr="00034CE3">
        <w:t>rtf</w:t>
      </w:r>
      <w:proofErr w:type="spellEnd"/>
    </w:p>
    <w:p w14:paraId="01432F94" w14:textId="77777777" w:rsidR="003800D0" w:rsidRPr="00034CE3" w:rsidRDefault="003800D0" w:rsidP="00F674CD">
      <w:pPr>
        <w:pStyle w:val="a3"/>
        <w:spacing w:before="0" w:beforeAutospacing="0" w:after="0" w:afterAutospacing="0"/>
      </w:pPr>
      <w:proofErr w:type="spellStart"/>
      <w:r w:rsidRPr="00034CE3">
        <w:t>Орієнтація</w:t>
      </w:r>
      <w:proofErr w:type="spellEnd"/>
      <w:r w:rsidRPr="00034CE3">
        <w:t xml:space="preserve"> </w:t>
      </w:r>
      <w:proofErr w:type="spellStart"/>
      <w:r w:rsidRPr="00034CE3">
        <w:t>аркуша</w:t>
      </w:r>
      <w:proofErr w:type="spellEnd"/>
      <w:r w:rsidRPr="00034CE3">
        <w:t xml:space="preserve"> – </w:t>
      </w:r>
      <w:proofErr w:type="spellStart"/>
      <w:r w:rsidRPr="00034CE3">
        <w:t>книжкова</w:t>
      </w:r>
      <w:proofErr w:type="spellEnd"/>
    </w:p>
    <w:p w14:paraId="0984E7CF" w14:textId="77777777" w:rsidR="003800D0" w:rsidRPr="00034CE3" w:rsidRDefault="003800D0" w:rsidP="00F674CD">
      <w:pPr>
        <w:pStyle w:val="a3"/>
        <w:spacing w:before="0" w:beforeAutospacing="0" w:after="0" w:afterAutospacing="0"/>
      </w:pPr>
      <w:r w:rsidRPr="00034CE3">
        <w:t xml:space="preserve">Шрифт – Times New </w:t>
      </w:r>
      <w:proofErr w:type="spellStart"/>
      <w:r w:rsidRPr="00034CE3">
        <w:t>Roman</w:t>
      </w:r>
      <w:proofErr w:type="spellEnd"/>
    </w:p>
    <w:p w14:paraId="17293D3A" w14:textId="77777777" w:rsidR="00F674CD" w:rsidRDefault="00F674CD" w:rsidP="00F674CD">
      <w:pPr>
        <w:pStyle w:val="a3"/>
        <w:spacing w:before="0" w:beforeAutospacing="0" w:after="0" w:afterAutospacing="0"/>
      </w:pPr>
      <w:proofErr w:type="spellStart"/>
      <w:r>
        <w:t>Розмір</w:t>
      </w:r>
      <w:proofErr w:type="spellEnd"/>
      <w:r>
        <w:t xml:space="preserve"> шрифту – 14 </w:t>
      </w:r>
      <w:proofErr w:type="spellStart"/>
      <w:r>
        <w:t>pt</w:t>
      </w:r>
      <w:proofErr w:type="spellEnd"/>
    </w:p>
    <w:p w14:paraId="241EA048" w14:textId="77777777" w:rsidR="00F674CD" w:rsidRDefault="00F674CD" w:rsidP="00F674CD">
      <w:pPr>
        <w:pStyle w:val="a3"/>
        <w:spacing w:before="0" w:beforeAutospacing="0" w:after="0" w:afterAutospacing="0"/>
      </w:pPr>
      <w:proofErr w:type="spellStart"/>
      <w:r>
        <w:t>Міжрядковий</w:t>
      </w:r>
      <w:proofErr w:type="spellEnd"/>
      <w:r>
        <w:t xml:space="preserve"> </w:t>
      </w:r>
      <w:proofErr w:type="spellStart"/>
      <w:r>
        <w:t>інтервал</w:t>
      </w:r>
      <w:proofErr w:type="spellEnd"/>
      <w:r>
        <w:t xml:space="preserve"> – 1,0</w:t>
      </w:r>
    </w:p>
    <w:p w14:paraId="5C45B206" w14:textId="708207FB" w:rsidR="00F674CD" w:rsidRDefault="00F674CD" w:rsidP="00F674CD">
      <w:pPr>
        <w:pStyle w:val="a3"/>
        <w:spacing w:before="0" w:beforeAutospacing="0" w:after="0" w:afterAutospacing="0"/>
        <w:rPr>
          <w:lang w:val="uk-UA"/>
        </w:rPr>
      </w:pPr>
      <w:r>
        <w:t xml:space="preserve">Поля документа – 20 мм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боків</w:t>
      </w:r>
      <w:proofErr w:type="spellEnd"/>
    </w:p>
    <w:p w14:paraId="2DD2EE37" w14:textId="48897476" w:rsidR="003800D0" w:rsidRPr="00034CE3" w:rsidRDefault="003800D0" w:rsidP="00F674CD">
      <w:pPr>
        <w:pStyle w:val="a3"/>
        <w:spacing w:before="0" w:beforeAutospacing="0" w:after="0" w:afterAutospacing="0"/>
      </w:pPr>
      <w:proofErr w:type="spellStart"/>
      <w:r w:rsidRPr="00034CE3">
        <w:t>Кількість</w:t>
      </w:r>
      <w:proofErr w:type="spellEnd"/>
      <w:r w:rsidRPr="00034CE3">
        <w:t xml:space="preserve"> </w:t>
      </w:r>
      <w:proofErr w:type="spellStart"/>
      <w:r w:rsidRPr="00034CE3">
        <w:t>сторінок</w:t>
      </w:r>
      <w:proofErr w:type="spellEnd"/>
      <w:r w:rsidRPr="00034CE3">
        <w:t xml:space="preserve"> – 200</w:t>
      </w:r>
    </w:p>
    <w:p w14:paraId="10098415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 </w:t>
      </w:r>
    </w:p>
    <w:p w14:paraId="581CD3C6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3.</w:t>
      </w:r>
      <w:r w:rsidR="00034CE3" w:rsidRPr="00034CE3">
        <w:rPr>
          <w:rStyle w:val="a4"/>
        </w:rPr>
        <w:t xml:space="preserve"> </w:t>
      </w:r>
      <w:r w:rsidRPr="00034CE3">
        <w:rPr>
          <w:rStyle w:val="a4"/>
        </w:rPr>
        <w:t>ВИМОГИ ДО НАЗВИ РУКОПИСУ</w:t>
      </w:r>
    </w:p>
    <w:p w14:paraId="64F52AF8" w14:textId="77777777" w:rsidR="003800D0" w:rsidRPr="00034CE3" w:rsidRDefault="003800D0" w:rsidP="003529CE">
      <w:pPr>
        <w:pStyle w:val="a3"/>
        <w:spacing w:before="0" w:beforeAutospacing="0" w:after="0" w:afterAutospacing="0"/>
        <w:rPr>
          <w:lang w:val="uk-UA"/>
        </w:rPr>
      </w:pPr>
      <w:proofErr w:type="spellStart"/>
      <w:r w:rsidRPr="00034CE3">
        <w:t>Назва</w:t>
      </w:r>
      <w:proofErr w:type="spellEnd"/>
      <w:r w:rsidRPr="00034CE3">
        <w:t xml:space="preserve"> рукописи повинно </w:t>
      </w:r>
      <w:proofErr w:type="spellStart"/>
      <w:r w:rsidRPr="00034CE3">
        <w:t>відображати</w:t>
      </w:r>
      <w:proofErr w:type="spellEnd"/>
      <w:r w:rsidRPr="00034CE3">
        <w:t xml:space="preserve"> суть </w:t>
      </w:r>
      <w:proofErr w:type="spellStart"/>
      <w:r w:rsidRPr="00034CE3">
        <w:t>основних</w:t>
      </w:r>
      <w:proofErr w:type="spellEnd"/>
      <w:r w:rsidRPr="00034CE3">
        <w:t xml:space="preserve"> </w:t>
      </w:r>
      <w:proofErr w:type="spellStart"/>
      <w:r w:rsidRPr="00034CE3">
        <w:t>завдань</w:t>
      </w:r>
      <w:proofErr w:type="spellEnd"/>
      <w:r w:rsidRPr="00034CE3">
        <w:t xml:space="preserve"> </w:t>
      </w:r>
      <w:proofErr w:type="spellStart"/>
      <w:r w:rsidRPr="00034CE3">
        <w:t>досліджень</w:t>
      </w:r>
      <w:proofErr w:type="spellEnd"/>
      <w:r w:rsidRPr="00034CE3">
        <w:t xml:space="preserve">, </w:t>
      </w:r>
      <w:proofErr w:type="spellStart"/>
      <w:r w:rsidRPr="00034CE3">
        <w:t>наукових</w:t>
      </w:r>
      <w:proofErr w:type="spellEnd"/>
      <w:r w:rsidRPr="00034CE3">
        <w:t xml:space="preserve"> </w:t>
      </w:r>
      <w:proofErr w:type="spellStart"/>
      <w:r w:rsidRPr="00034CE3">
        <w:t>результатів</w:t>
      </w:r>
      <w:proofErr w:type="spellEnd"/>
      <w:r w:rsidRPr="00034CE3">
        <w:t xml:space="preserve"> і </w:t>
      </w:r>
      <w:proofErr w:type="spellStart"/>
      <w:r w:rsidRPr="00034CE3">
        <w:t>їх</w:t>
      </w:r>
      <w:proofErr w:type="spellEnd"/>
      <w:r w:rsidRPr="00034CE3">
        <w:t xml:space="preserve"> практичного </w:t>
      </w:r>
      <w:proofErr w:type="spellStart"/>
      <w:r w:rsidRPr="00034CE3">
        <w:t>застосування</w:t>
      </w:r>
      <w:proofErr w:type="spellEnd"/>
      <w:r w:rsidRPr="00034CE3">
        <w:t xml:space="preserve">. </w:t>
      </w:r>
      <w:proofErr w:type="spellStart"/>
      <w:r w:rsidRPr="00034CE3">
        <w:t>Назва</w:t>
      </w:r>
      <w:proofErr w:type="spellEnd"/>
      <w:r w:rsidRPr="00034CE3">
        <w:t xml:space="preserve"> повинна </w:t>
      </w:r>
      <w:proofErr w:type="spellStart"/>
      <w:r w:rsidRPr="00034CE3">
        <w:t>залучати</w:t>
      </w:r>
      <w:proofErr w:type="spellEnd"/>
      <w:r w:rsidRPr="00034CE3">
        <w:t xml:space="preserve"> </w:t>
      </w:r>
      <w:proofErr w:type="spellStart"/>
      <w:r w:rsidRPr="00034CE3">
        <w:t>читачів</w:t>
      </w:r>
      <w:proofErr w:type="spellEnd"/>
      <w:r w:rsidRPr="00034CE3">
        <w:t xml:space="preserve"> і </w:t>
      </w:r>
      <w:proofErr w:type="spellStart"/>
      <w:r w:rsidRPr="00034CE3">
        <w:t>зацікавлювати</w:t>
      </w:r>
      <w:proofErr w:type="spellEnd"/>
      <w:r w:rsidRPr="00034CE3">
        <w:t xml:space="preserve"> </w:t>
      </w:r>
      <w:proofErr w:type="spellStart"/>
      <w:r w:rsidRPr="00034CE3">
        <w:t>їх</w:t>
      </w:r>
      <w:proofErr w:type="spellEnd"/>
      <w:r w:rsidRPr="00034CE3">
        <w:t xml:space="preserve"> в </w:t>
      </w:r>
      <w:proofErr w:type="spellStart"/>
      <w:r w:rsidRPr="00034CE3">
        <w:t>подальшому</w:t>
      </w:r>
      <w:proofErr w:type="spellEnd"/>
      <w:r w:rsidRPr="00034CE3">
        <w:t xml:space="preserve"> </w:t>
      </w:r>
      <w:proofErr w:type="spellStart"/>
      <w:r w:rsidRPr="00034CE3">
        <w:t>читанні</w:t>
      </w:r>
      <w:proofErr w:type="spellEnd"/>
      <w:r w:rsidRPr="00034CE3">
        <w:t xml:space="preserve"> </w:t>
      </w:r>
      <w:proofErr w:type="spellStart"/>
      <w:r w:rsidRPr="00034CE3">
        <w:t>Вашої</w:t>
      </w:r>
      <w:proofErr w:type="spellEnd"/>
      <w:r w:rsidRPr="00034CE3">
        <w:t xml:space="preserve"> </w:t>
      </w:r>
      <w:proofErr w:type="spellStart"/>
      <w:r w:rsidRPr="00034CE3">
        <w:t>роботи</w:t>
      </w:r>
      <w:proofErr w:type="spellEnd"/>
      <w:r w:rsidRPr="00034CE3">
        <w:t xml:space="preserve">, тому </w:t>
      </w:r>
      <w:proofErr w:type="spellStart"/>
      <w:r w:rsidRPr="00034CE3">
        <w:t>потрібно</w:t>
      </w:r>
      <w:proofErr w:type="spellEnd"/>
      <w:r w:rsidRPr="00034CE3">
        <w:t xml:space="preserve"> </w:t>
      </w:r>
      <w:proofErr w:type="spellStart"/>
      <w:r w:rsidRPr="00034CE3">
        <w:t>якомога</w:t>
      </w:r>
      <w:proofErr w:type="spellEnd"/>
      <w:r w:rsidRPr="00034CE3">
        <w:t xml:space="preserve"> </w:t>
      </w:r>
      <w:proofErr w:type="spellStart"/>
      <w:r w:rsidRPr="00034CE3">
        <w:t>точніше</w:t>
      </w:r>
      <w:proofErr w:type="spellEnd"/>
      <w:r w:rsidRPr="00034CE3">
        <w:t xml:space="preserve"> </w:t>
      </w:r>
      <w:proofErr w:type="spellStart"/>
      <w:r w:rsidRPr="00034CE3">
        <w:t>виділити</w:t>
      </w:r>
      <w:proofErr w:type="spellEnd"/>
      <w:r w:rsidRPr="00034CE3">
        <w:t xml:space="preserve"> </w:t>
      </w:r>
      <w:proofErr w:type="spellStart"/>
      <w:r w:rsidRPr="00034CE3">
        <w:t>важливість</w:t>
      </w:r>
      <w:proofErr w:type="spellEnd"/>
      <w:r w:rsidRPr="00034CE3">
        <w:t xml:space="preserve"> і </w:t>
      </w:r>
      <w:proofErr w:type="spellStart"/>
      <w:r w:rsidRPr="00034CE3">
        <w:t>актуальність</w:t>
      </w:r>
      <w:proofErr w:type="spellEnd"/>
      <w:r w:rsidRPr="00034CE3">
        <w:t xml:space="preserve"> </w:t>
      </w:r>
      <w:proofErr w:type="spellStart"/>
      <w:r w:rsidRPr="00034CE3">
        <w:t>досліджень</w:t>
      </w:r>
      <w:proofErr w:type="spellEnd"/>
      <w:r w:rsidRPr="00034CE3">
        <w:t>.</w:t>
      </w:r>
      <w:r w:rsidR="00FF00AA" w:rsidRPr="00034CE3">
        <w:rPr>
          <w:lang w:val="uk-UA"/>
        </w:rPr>
        <w:t xml:space="preserve"> В назві рукопису не можна використовувати скорочення слів та абревіатури.</w:t>
      </w:r>
    </w:p>
    <w:p w14:paraId="2C7E5658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 </w:t>
      </w:r>
    </w:p>
    <w:p w14:paraId="05C3372D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4. ВИМОГИ ДО ОФОРМЛЕННЯ РИСУНКІВ</w:t>
      </w:r>
    </w:p>
    <w:p w14:paraId="2D287E95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Інфографіка</w:t>
      </w:r>
      <w:proofErr w:type="spellEnd"/>
      <w:r w:rsidRPr="00034CE3">
        <w:t xml:space="preserve"> повинна </w:t>
      </w:r>
      <w:proofErr w:type="spellStart"/>
      <w:r w:rsidRPr="00034CE3">
        <w:t>подаватися</w:t>
      </w:r>
      <w:proofErr w:type="spellEnd"/>
      <w:r w:rsidRPr="00034CE3">
        <w:t xml:space="preserve"> </w:t>
      </w:r>
      <w:proofErr w:type="spellStart"/>
      <w:r w:rsidRPr="00034CE3">
        <w:t>окремими</w:t>
      </w:r>
      <w:proofErr w:type="spellEnd"/>
      <w:r w:rsidRPr="00034CE3">
        <w:t xml:space="preserve"> файлами, також вона </w:t>
      </w:r>
      <w:proofErr w:type="spellStart"/>
      <w:r w:rsidRPr="00034CE3">
        <w:t>може</w:t>
      </w:r>
      <w:proofErr w:type="spellEnd"/>
      <w:r w:rsidRPr="00034CE3">
        <w:t xml:space="preserve"> бути </w:t>
      </w:r>
      <w:proofErr w:type="spellStart"/>
      <w:r w:rsidRPr="00034CE3">
        <w:t>розміщена</w:t>
      </w:r>
      <w:proofErr w:type="spellEnd"/>
      <w:r w:rsidRPr="00034CE3">
        <w:t xml:space="preserve"> у </w:t>
      </w:r>
      <w:proofErr w:type="spellStart"/>
      <w:r w:rsidRPr="00034CE3">
        <w:t>doc-файлі</w:t>
      </w:r>
      <w:proofErr w:type="spellEnd"/>
      <w:r w:rsidRPr="00034CE3">
        <w:t xml:space="preserve">. </w:t>
      </w:r>
      <w:proofErr w:type="spellStart"/>
      <w:r w:rsidRPr="00034CE3">
        <w:t>Якщо</w:t>
      </w:r>
      <w:proofErr w:type="spellEnd"/>
      <w:r w:rsidRPr="00034CE3">
        <w:t xml:space="preserve"> </w:t>
      </w:r>
      <w:proofErr w:type="spellStart"/>
      <w:r w:rsidRPr="00034CE3">
        <w:t>це</w:t>
      </w:r>
      <w:proofErr w:type="spellEnd"/>
      <w:r w:rsidRPr="00034CE3">
        <w:t xml:space="preserve"> </w:t>
      </w:r>
      <w:proofErr w:type="spellStart"/>
      <w:r w:rsidRPr="00034CE3">
        <w:t>фотографія</w:t>
      </w:r>
      <w:proofErr w:type="spellEnd"/>
      <w:r w:rsidRPr="00034CE3">
        <w:t xml:space="preserve"> </w:t>
      </w:r>
      <w:proofErr w:type="spellStart"/>
      <w:r w:rsidRPr="00034CE3">
        <w:t>або</w:t>
      </w:r>
      <w:proofErr w:type="spellEnd"/>
      <w:r w:rsidRPr="00034CE3">
        <w:t xml:space="preserve"> </w:t>
      </w:r>
      <w:proofErr w:type="spellStart"/>
      <w:r w:rsidRPr="00034CE3">
        <w:t>інше</w:t>
      </w:r>
      <w:proofErr w:type="spellEnd"/>
      <w:r w:rsidRPr="00034CE3">
        <w:t xml:space="preserve"> </w:t>
      </w:r>
      <w:proofErr w:type="spellStart"/>
      <w:r w:rsidRPr="00034CE3">
        <w:t>зображення</w:t>
      </w:r>
      <w:proofErr w:type="spellEnd"/>
      <w:r w:rsidRPr="00034CE3">
        <w:t xml:space="preserve"> – формат файлу повинен бути .</w:t>
      </w:r>
      <w:proofErr w:type="spellStart"/>
      <w:r w:rsidRPr="00034CE3">
        <w:t>tiff</w:t>
      </w:r>
      <w:proofErr w:type="spellEnd"/>
      <w:r w:rsidRPr="00034CE3">
        <w:t xml:space="preserve"> </w:t>
      </w:r>
      <w:proofErr w:type="spellStart"/>
      <w:r w:rsidRPr="00034CE3">
        <w:t>або</w:t>
      </w:r>
      <w:proofErr w:type="spellEnd"/>
      <w:r w:rsidRPr="00034CE3">
        <w:t xml:space="preserve"> .</w:t>
      </w:r>
      <w:proofErr w:type="spellStart"/>
      <w:r w:rsidRPr="00034CE3">
        <w:t>jpg</w:t>
      </w:r>
      <w:proofErr w:type="spellEnd"/>
      <w:r w:rsidRPr="00034CE3">
        <w:t xml:space="preserve">. </w:t>
      </w:r>
      <w:proofErr w:type="spellStart"/>
      <w:r w:rsidRPr="00034CE3">
        <w:t>Якщо</w:t>
      </w:r>
      <w:proofErr w:type="spellEnd"/>
      <w:r w:rsidRPr="00034CE3">
        <w:t xml:space="preserve"> </w:t>
      </w:r>
      <w:proofErr w:type="spellStart"/>
      <w:r w:rsidRPr="00034CE3">
        <w:t>це</w:t>
      </w:r>
      <w:proofErr w:type="spellEnd"/>
      <w:r w:rsidRPr="00034CE3">
        <w:t xml:space="preserve"> </w:t>
      </w:r>
      <w:proofErr w:type="spellStart"/>
      <w:r w:rsidRPr="00034CE3">
        <w:t>креслення</w:t>
      </w:r>
      <w:proofErr w:type="spellEnd"/>
      <w:r w:rsidRPr="00034CE3">
        <w:t xml:space="preserve">, схема </w:t>
      </w:r>
      <w:proofErr w:type="spellStart"/>
      <w:r w:rsidRPr="00034CE3">
        <w:t>або</w:t>
      </w:r>
      <w:proofErr w:type="spellEnd"/>
      <w:r w:rsidRPr="00034CE3">
        <w:t xml:space="preserve"> карта – формат файлу повинен бути .</w:t>
      </w:r>
      <w:proofErr w:type="spellStart"/>
      <w:r w:rsidRPr="00034CE3">
        <w:t>ai</w:t>
      </w:r>
      <w:proofErr w:type="spellEnd"/>
      <w:r w:rsidRPr="00034CE3">
        <w:t>, .</w:t>
      </w:r>
      <w:proofErr w:type="spellStart"/>
      <w:r w:rsidRPr="00034CE3">
        <w:t>eps</w:t>
      </w:r>
      <w:proofErr w:type="spellEnd"/>
      <w:r w:rsidRPr="00034CE3">
        <w:t>, .</w:t>
      </w:r>
      <w:proofErr w:type="spellStart"/>
      <w:r w:rsidRPr="00034CE3">
        <w:t>cdr</w:t>
      </w:r>
      <w:proofErr w:type="spellEnd"/>
      <w:r w:rsidRPr="00034CE3">
        <w:t xml:space="preserve">. </w:t>
      </w:r>
      <w:proofErr w:type="spellStart"/>
      <w:r w:rsidRPr="00034CE3">
        <w:t>Якщо</w:t>
      </w:r>
      <w:proofErr w:type="spellEnd"/>
      <w:r w:rsidRPr="00034CE3">
        <w:t xml:space="preserve"> </w:t>
      </w:r>
      <w:proofErr w:type="spellStart"/>
      <w:r w:rsidRPr="00034CE3">
        <w:t>інфографіка</w:t>
      </w:r>
      <w:proofErr w:type="spellEnd"/>
      <w:r w:rsidRPr="00034CE3">
        <w:t xml:space="preserve"> </w:t>
      </w:r>
      <w:proofErr w:type="spellStart"/>
      <w:r w:rsidRPr="00034CE3">
        <w:t>подається</w:t>
      </w:r>
      <w:proofErr w:type="spellEnd"/>
      <w:r w:rsidRPr="00034CE3">
        <w:t xml:space="preserve"> </w:t>
      </w:r>
      <w:proofErr w:type="spellStart"/>
      <w:r w:rsidRPr="00034CE3">
        <w:t>лише</w:t>
      </w:r>
      <w:proofErr w:type="spellEnd"/>
      <w:r w:rsidRPr="00034CE3">
        <w:t xml:space="preserve"> </w:t>
      </w:r>
      <w:proofErr w:type="spellStart"/>
      <w:r w:rsidRPr="00034CE3">
        <w:t>окремими</w:t>
      </w:r>
      <w:proofErr w:type="spellEnd"/>
      <w:r w:rsidRPr="00034CE3">
        <w:t xml:space="preserve"> файлами, </w:t>
      </w:r>
      <w:proofErr w:type="spellStart"/>
      <w:r w:rsidRPr="00034CE3">
        <w:t>тоді</w:t>
      </w:r>
      <w:proofErr w:type="spellEnd"/>
      <w:r w:rsidRPr="00034CE3">
        <w:t xml:space="preserve"> у </w:t>
      </w:r>
      <w:proofErr w:type="spellStart"/>
      <w:r w:rsidRPr="00034CE3">
        <w:t>рукописі</w:t>
      </w:r>
      <w:proofErr w:type="spellEnd"/>
      <w:r w:rsidRPr="00034CE3">
        <w:t xml:space="preserve"> </w:t>
      </w:r>
      <w:proofErr w:type="spellStart"/>
      <w:r w:rsidRPr="00034CE3">
        <w:t>місце</w:t>
      </w:r>
      <w:proofErr w:type="spellEnd"/>
      <w:r w:rsidRPr="00034CE3">
        <w:t xml:space="preserve">, де вона повинна бути </w:t>
      </w:r>
      <w:proofErr w:type="spellStart"/>
      <w:r w:rsidRPr="00034CE3">
        <w:t>розташована</w:t>
      </w:r>
      <w:proofErr w:type="spellEnd"/>
      <w:r w:rsidRPr="00034CE3">
        <w:t xml:space="preserve">, </w:t>
      </w:r>
      <w:proofErr w:type="spellStart"/>
      <w:r w:rsidRPr="00034CE3">
        <w:t>потрібно</w:t>
      </w:r>
      <w:proofErr w:type="spellEnd"/>
      <w:r w:rsidRPr="00034CE3">
        <w:t xml:space="preserve"> </w:t>
      </w:r>
      <w:proofErr w:type="spellStart"/>
      <w:r w:rsidRPr="00034CE3">
        <w:t>позначити</w:t>
      </w:r>
      <w:proofErr w:type="spellEnd"/>
      <w:r w:rsidRPr="00034CE3">
        <w:t xml:space="preserve"> так:</w:t>
      </w:r>
    </w:p>
    <w:p w14:paraId="058CEDAE" w14:textId="77777777" w:rsidR="003800D0" w:rsidRPr="00034CE3" w:rsidRDefault="003800D0" w:rsidP="003529CE">
      <w:pPr>
        <w:pStyle w:val="a3"/>
        <w:spacing w:before="0" w:beforeAutospacing="0" w:after="0" w:afterAutospacing="0"/>
        <w:jc w:val="center"/>
      </w:pPr>
      <w:r w:rsidRPr="00034CE3">
        <w:rPr>
          <w:color w:val="FF0000"/>
        </w:rPr>
        <w:t>[</w:t>
      </w:r>
      <w:proofErr w:type="spellStart"/>
      <w:r w:rsidRPr="00034CE3">
        <w:rPr>
          <w:color w:val="FF0000"/>
        </w:rPr>
        <w:t>Вставити</w:t>
      </w:r>
      <w:proofErr w:type="spellEnd"/>
      <w:r w:rsidRPr="00034CE3">
        <w:rPr>
          <w:color w:val="FF0000"/>
        </w:rPr>
        <w:t xml:space="preserve"> рисунок 1]</w:t>
      </w:r>
    </w:p>
    <w:p w14:paraId="0A86CDA2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 xml:space="preserve">Перед рисунком в </w:t>
      </w:r>
      <w:proofErr w:type="spellStart"/>
      <w:r w:rsidRPr="00034CE3">
        <w:t>обов'язковому</w:t>
      </w:r>
      <w:proofErr w:type="spellEnd"/>
      <w:r w:rsidRPr="00034CE3">
        <w:t xml:space="preserve"> порядку </w:t>
      </w:r>
      <w:proofErr w:type="spellStart"/>
      <w:r w:rsidRPr="00034CE3">
        <w:t>повинне</w:t>
      </w:r>
      <w:proofErr w:type="spellEnd"/>
      <w:r w:rsidRPr="00034CE3">
        <w:t xml:space="preserve"> бути </w:t>
      </w:r>
      <w:proofErr w:type="spellStart"/>
      <w:r w:rsidRPr="00034CE3">
        <w:t>посилання</w:t>
      </w:r>
      <w:proofErr w:type="spellEnd"/>
      <w:r w:rsidRPr="00034CE3">
        <w:t xml:space="preserve"> на рисунок у </w:t>
      </w:r>
      <w:proofErr w:type="spellStart"/>
      <w:r w:rsidRPr="00034CE3">
        <w:t>вигляді</w:t>
      </w:r>
      <w:proofErr w:type="spellEnd"/>
      <w:r w:rsidRPr="00034CE3">
        <w:t xml:space="preserve"> рис. 1, рис. 2–4, рис. 5, </w:t>
      </w:r>
      <w:r w:rsidRPr="00034CE3">
        <w:rPr>
          <w:rStyle w:val="a6"/>
        </w:rPr>
        <w:t>а</w:t>
      </w:r>
      <w:r w:rsidRPr="00034CE3">
        <w:t xml:space="preserve">. Перед рисунком </w:t>
      </w:r>
      <w:proofErr w:type="spellStart"/>
      <w:r w:rsidRPr="00034CE3">
        <w:t>повинне</w:t>
      </w:r>
      <w:proofErr w:type="spellEnd"/>
      <w:r w:rsidRPr="00034CE3">
        <w:t xml:space="preserve"> бути </w:t>
      </w:r>
      <w:proofErr w:type="spellStart"/>
      <w:r w:rsidRPr="00034CE3">
        <w:t>посилання</w:t>
      </w:r>
      <w:proofErr w:type="spellEnd"/>
      <w:r w:rsidRPr="00034CE3">
        <w:t xml:space="preserve"> на рисунок (в тому ж </w:t>
      </w:r>
      <w:proofErr w:type="spellStart"/>
      <w:r w:rsidRPr="00034CE3">
        <w:t>розділі</w:t>
      </w:r>
      <w:proofErr w:type="spellEnd"/>
      <w:r w:rsidRPr="00034CE3">
        <w:t>/</w:t>
      </w:r>
      <w:proofErr w:type="spellStart"/>
      <w:r w:rsidRPr="00034CE3">
        <w:t>підрозділі</w:t>
      </w:r>
      <w:proofErr w:type="spellEnd"/>
      <w:r w:rsidRPr="00034CE3">
        <w:t xml:space="preserve">, </w:t>
      </w:r>
      <w:proofErr w:type="spellStart"/>
      <w:r w:rsidRPr="00034CE3">
        <w:t>що</w:t>
      </w:r>
      <w:proofErr w:type="spellEnd"/>
      <w:r w:rsidRPr="00034CE3">
        <w:t xml:space="preserve"> і сам рисунок).</w:t>
      </w:r>
    </w:p>
    <w:p w14:paraId="708B73C6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Підрисунковий</w:t>
      </w:r>
      <w:proofErr w:type="spellEnd"/>
      <w:r w:rsidRPr="00034CE3">
        <w:t xml:space="preserve"> </w:t>
      </w:r>
      <w:proofErr w:type="spellStart"/>
      <w:r w:rsidRPr="00034CE3">
        <w:t>підпис</w:t>
      </w:r>
      <w:proofErr w:type="spellEnd"/>
      <w:r w:rsidRPr="00034CE3">
        <w:t xml:space="preserve"> повинен </w:t>
      </w:r>
      <w:proofErr w:type="spellStart"/>
      <w:r w:rsidRPr="00034CE3">
        <w:t>мати</w:t>
      </w:r>
      <w:proofErr w:type="spellEnd"/>
      <w:r w:rsidRPr="00034CE3">
        <w:t xml:space="preserve"> </w:t>
      </w:r>
      <w:proofErr w:type="spellStart"/>
      <w:r w:rsidRPr="00034CE3">
        <w:t>вигляд</w:t>
      </w:r>
      <w:proofErr w:type="spellEnd"/>
      <w:r w:rsidRPr="00034CE3">
        <w:t xml:space="preserve">: Рис. 1. </w:t>
      </w:r>
      <w:proofErr w:type="spellStart"/>
      <w:r w:rsidRPr="00034CE3">
        <w:t>Назва</w:t>
      </w:r>
      <w:proofErr w:type="spellEnd"/>
      <w:r w:rsidRPr="00034CE3">
        <w:t xml:space="preserve"> рисунка.</w:t>
      </w:r>
    </w:p>
    <w:p w14:paraId="30E56E6A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Якщо</w:t>
      </w:r>
      <w:proofErr w:type="spellEnd"/>
      <w:r w:rsidRPr="00034CE3">
        <w:t xml:space="preserve"> рисунок </w:t>
      </w:r>
      <w:proofErr w:type="spellStart"/>
      <w:r w:rsidRPr="00034CE3">
        <w:t>складається</w:t>
      </w:r>
      <w:proofErr w:type="spellEnd"/>
      <w:r w:rsidRPr="00034CE3">
        <w:t xml:space="preserve"> з </w:t>
      </w:r>
      <w:proofErr w:type="spellStart"/>
      <w:r w:rsidRPr="00034CE3">
        <w:t>декількох</w:t>
      </w:r>
      <w:proofErr w:type="spellEnd"/>
      <w:r w:rsidRPr="00034CE3">
        <w:t xml:space="preserve"> </w:t>
      </w:r>
      <w:proofErr w:type="spellStart"/>
      <w:r w:rsidRPr="00034CE3">
        <w:t>підрисунків</w:t>
      </w:r>
      <w:proofErr w:type="spellEnd"/>
      <w:r w:rsidRPr="00034CE3">
        <w:t xml:space="preserve">, то </w:t>
      </w:r>
      <w:proofErr w:type="spellStart"/>
      <w:r w:rsidRPr="00034CE3">
        <w:t>підпис</w:t>
      </w:r>
      <w:proofErr w:type="spellEnd"/>
      <w:r w:rsidRPr="00034CE3">
        <w:t xml:space="preserve"> </w:t>
      </w:r>
      <w:proofErr w:type="gramStart"/>
      <w:r w:rsidRPr="00034CE3">
        <w:t>до рисунку</w:t>
      </w:r>
      <w:proofErr w:type="gramEnd"/>
      <w:r w:rsidRPr="00034CE3">
        <w:t xml:space="preserve"> </w:t>
      </w:r>
      <w:proofErr w:type="spellStart"/>
      <w:r w:rsidRPr="00034CE3">
        <w:t>має</w:t>
      </w:r>
      <w:proofErr w:type="spellEnd"/>
      <w:r w:rsidRPr="00034CE3">
        <w:t xml:space="preserve"> </w:t>
      </w:r>
      <w:proofErr w:type="spellStart"/>
      <w:r w:rsidRPr="00034CE3">
        <w:t>виглядати</w:t>
      </w:r>
      <w:proofErr w:type="spellEnd"/>
      <w:r w:rsidRPr="00034CE3">
        <w:t xml:space="preserve"> </w:t>
      </w:r>
      <w:proofErr w:type="spellStart"/>
      <w:r w:rsidRPr="00034CE3">
        <w:t>наступним</w:t>
      </w:r>
      <w:proofErr w:type="spellEnd"/>
      <w:r w:rsidRPr="00034CE3">
        <w:t xml:space="preserve"> чином: Рис. 1. </w:t>
      </w:r>
      <w:proofErr w:type="spellStart"/>
      <w:r w:rsidRPr="00034CE3">
        <w:t>Назва</w:t>
      </w:r>
      <w:proofErr w:type="spellEnd"/>
      <w:r w:rsidRPr="00034CE3">
        <w:t xml:space="preserve"> рисунка: </w:t>
      </w:r>
      <w:r w:rsidRPr="00034CE3">
        <w:rPr>
          <w:rStyle w:val="a6"/>
        </w:rPr>
        <w:t>а</w:t>
      </w:r>
      <w:r w:rsidRPr="00034CE3">
        <w:t xml:space="preserve"> – </w:t>
      </w:r>
      <w:proofErr w:type="spellStart"/>
      <w:r w:rsidRPr="00034CE3">
        <w:t>назва</w:t>
      </w:r>
      <w:proofErr w:type="spellEnd"/>
      <w:r w:rsidRPr="00034CE3">
        <w:t xml:space="preserve"> </w:t>
      </w:r>
      <w:proofErr w:type="spellStart"/>
      <w:r w:rsidRPr="00034CE3">
        <w:t>першого</w:t>
      </w:r>
      <w:proofErr w:type="spellEnd"/>
      <w:r w:rsidRPr="00034CE3">
        <w:t xml:space="preserve"> </w:t>
      </w:r>
      <w:proofErr w:type="spellStart"/>
      <w:r w:rsidRPr="00034CE3">
        <w:t>підрисунка</w:t>
      </w:r>
      <w:proofErr w:type="spellEnd"/>
      <w:r w:rsidRPr="00034CE3">
        <w:t>; </w:t>
      </w:r>
      <w:r w:rsidRPr="00034CE3">
        <w:rPr>
          <w:rStyle w:val="a6"/>
        </w:rPr>
        <w:t>б</w:t>
      </w:r>
      <w:r w:rsidRPr="00034CE3">
        <w:t xml:space="preserve"> – </w:t>
      </w:r>
      <w:proofErr w:type="spellStart"/>
      <w:r w:rsidRPr="00034CE3">
        <w:t>назва</w:t>
      </w:r>
      <w:proofErr w:type="spellEnd"/>
      <w:r w:rsidRPr="00034CE3">
        <w:t xml:space="preserve"> другого </w:t>
      </w:r>
      <w:proofErr w:type="spellStart"/>
      <w:r w:rsidRPr="00034CE3">
        <w:t>підрисунка</w:t>
      </w:r>
      <w:proofErr w:type="spellEnd"/>
      <w:r w:rsidRPr="00034CE3">
        <w:t>.</w:t>
      </w:r>
    </w:p>
    <w:p w14:paraId="6CC9992B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Якщо</w:t>
      </w:r>
      <w:proofErr w:type="spellEnd"/>
      <w:r w:rsidRPr="00034CE3">
        <w:t xml:space="preserve"> </w:t>
      </w:r>
      <w:proofErr w:type="gramStart"/>
      <w:r w:rsidRPr="00034CE3">
        <w:t>на рисунку</w:t>
      </w:r>
      <w:proofErr w:type="gramEnd"/>
      <w:r w:rsidRPr="00034CE3">
        <w:t xml:space="preserve"> є </w:t>
      </w:r>
      <w:proofErr w:type="spellStart"/>
      <w:r w:rsidRPr="00034CE3">
        <w:t>позначення</w:t>
      </w:r>
      <w:proofErr w:type="spellEnd"/>
      <w:r w:rsidRPr="00034CE3">
        <w:t xml:space="preserve">, </w:t>
      </w:r>
      <w:proofErr w:type="spellStart"/>
      <w:r w:rsidRPr="00034CE3">
        <w:t>скорочення</w:t>
      </w:r>
      <w:proofErr w:type="spellEnd"/>
      <w:r w:rsidRPr="00034CE3">
        <w:t xml:space="preserve"> </w:t>
      </w:r>
      <w:proofErr w:type="spellStart"/>
      <w:r w:rsidRPr="00034CE3">
        <w:t>або</w:t>
      </w:r>
      <w:proofErr w:type="spellEnd"/>
      <w:r w:rsidRPr="00034CE3">
        <w:t xml:space="preserve"> </w:t>
      </w:r>
      <w:proofErr w:type="spellStart"/>
      <w:r w:rsidRPr="00034CE3">
        <w:t>абревіатури</w:t>
      </w:r>
      <w:proofErr w:type="spellEnd"/>
      <w:r w:rsidRPr="00034CE3">
        <w:t xml:space="preserve">, </w:t>
      </w:r>
      <w:proofErr w:type="spellStart"/>
      <w:r w:rsidRPr="00034CE3">
        <w:t>розшифрування</w:t>
      </w:r>
      <w:proofErr w:type="spellEnd"/>
      <w:r w:rsidRPr="00034CE3">
        <w:t xml:space="preserve"> </w:t>
      </w:r>
      <w:proofErr w:type="spellStart"/>
      <w:r w:rsidRPr="00034CE3">
        <w:t>яких</w:t>
      </w:r>
      <w:proofErr w:type="spellEnd"/>
      <w:r w:rsidRPr="00034CE3">
        <w:t xml:space="preserve"> не </w:t>
      </w:r>
      <w:proofErr w:type="spellStart"/>
      <w:r w:rsidRPr="00034CE3">
        <w:t>було</w:t>
      </w:r>
      <w:proofErr w:type="spellEnd"/>
      <w:r w:rsidRPr="00034CE3">
        <w:t xml:space="preserve"> </w:t>
      </w:r>
      <w:proofErr w:type="spellStart"/>
      <w:r w:rsidRPr="00034CE3">
        <w:t>надане</w:t>
      </w:r>
      <w:proofErr w:type="spellEnd"/>
      <w:r w:rsidRPr="00034CE3">
        <w:t xml:space="preserve"> </w:t>
      </w:r>
      <w:proofErr w:type="spellStart"/>
      <w:r w:rsidRPr="00034CE3">
        <w:t>раніше</w:t>
      </w:r>
      <w:proofErr w:type="spellEnd"/>
      <w:r w:rsidRPr="00034CE3">
        <w:t xml:space="preserve"> в </w:t>
      </w:r>
      <w:proofErr w:type="spellStart"/>
      <w:r w:rsidRPr="00034CE3">
        <w:t>тексті</w:t>
      </w:r>
      <w:proofErr w:type="spellEnd"/>
      <w:r w:rsidRPr="00034CE3">
        <w:t xml:space="preserve">, то в </w:t>
      </w:r>
      <w:proofErr w:type="spellStart"/>
      <w:r w:rsidRPr="00034CE3">
        <w:t>підрисунковому</w:t>
      </w:r>
      <w:proofErr w:type="spellEnd"/>
      <w:r w:rsidRPr="00034CE3">
        <w:t xml:space="preserve"> </w:t>
      </w:r>
      <w:proofErr w:type="spellStart"/>
      <w:r w:rsidRPr="00034CE3">
        <w:t>підписі</w:t>
      </w:r>
      <w:proofErr w:type="spellEnd"/>
      <w:r w:rsidRPr="00034CE3">
        <w:t xml:space="preserve">,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пояснення</w:t>
      </w:r>
      <w:proofErr w:type="spellEnd"/>
      <w:r w:rsidRPr="00034CE3">
        <w:t xml:space="preserve">. </w:t>
      </w:r>
      <w:proofErr w:type="spellStart"/>
      <w:r w:rsidRPr="00034CE3">
        <w:t>Наприклад</w:t>
      </w:r>
      <w:proofErr w:type="spellEnd"/>
      <w:r w:rsidRPr="00034CE3">
        <w:t xml:space="preserve">, на рисунку </w:t>
      </w:r>
      <w:proofErr w:type="spellStart"/>
      <w:r w:rsidRPr="00034CE3">
        <w:t>зображено</w:t>
      </w:r>
      <w:proofErr w:type="spellEnd"/>
      <w:r w:rsidRPr="00034CE3">
        <w:t xml:space="preserve"> три </w:t>
      </w:r>
      <w:proofErr w:type="spellStart"/>
      <w:r w:rsidRPr="00034CE3">
        <w:t>графіка</w:t>
      </w:r>
      <w:proofErr w:type="spellEnd"/>
      <w:r w:rsidRPr="00034CE3">
        <w:t xml:space="preserve">, </w:t>
      </w:r>
      <w:proofErr w:type="spellStart"/>
      <w:r w:rsidRPr="00034CE3">
        <w:t>які</w:t>
      </w:r>
      <w:proofErr w:type="spellEnd"/>
      <w:r w:rsidRPr="00034CE3">
        <w:t xml:space="preserve"> </w:t>
      </w:r>
      <w:proofErr w:type="spellStart"/>
      <w:r w:rsidRPr="00034CE3">
        <w:t>відповідно</w:t>
      </w:r>
      <w:proofErr w:type="spellEnd"/>
      <w:r w:rsidRPr="00034CE3">
        <w:t xml:space="preserve"> </w:t>
      </w:r>
      <w:proofErr w:type="spellStart"/>
      <w:r w:rsidRPr="00034CE3">
        <w:t>позначені</w:t>
      </w:r>
      <w:proofErr w:type="spellEnd"/>
      <w:r w:rsidRPr="00034CE3">
        <w:t xml:space="preserve"> цифрами 1, 2 і 3. </w:t>
      </w:r>
      <w:proofErr w:type="spellStart"/>
      <w:r w:rsidRPr="00034CE3">
        <w:t>Тоді</w:t>
      </w:r>
      <w:proofErr w:type="spellEnd"/>
      <w:r w:rsidRPr="00034CE3">
        <w:t xml:space="preserve"> </w:t>
      </w:r>
      <w:proofErr w:type="spellStart"/>
      <w:r w:rsidRPr="00034CE3">
        <w:t>підпис</w:t>
      </w:r>
      <w:proofErr w:type="spellEnd"/>
      <w:r w:rsidRPr="00034CE3">
        <w:t xml:space="preserve"> до рисунку повинен </w:t>
      </w:r>
      <w:proofErr w:type="spellStart"/>
      <w:r w:rsidRPr="00034CE3">
        <w:t>мати</w:t>
      </w:r>
      <w:proofErr w:type="spellEnd"/>
      <w:r w:rsidRPr="00034CE3">
        <w:t xml:space="preserve"> </w:t>
      </w:r>
      <w:proofErr w:type="spellStart"/>
      <w:r w:rsidRPr="00034CE3">
        <w:t>вигляд</w:t>
      </w:r>
      <w:proofErr w:type="spellEnd"/>
      <w:r w:rsidRPr="00034CE3">
        <w:t xml:space="preserve">: Рис. 1. </w:t>
      </w:r>
      <w:proofErr w:type="spellStart"/>
      <w:r w:rsidRPr="00034CE3">
        <w:t>Назва</w:t>
      </w:r>
      <w:proofErr w:type="spellEnd"/>
      <w:r w:rsidRPr="00034CE3">
        <w:t xml:space="preserve"> рисунка: 1 – </w:t>
      </w:r>
      <w:proofErr w:type="spellStart"/>
      <w:r w:rsidRPr="00034CE3">
        <w:t>графік</w:t>
      </w:r>
      <w:proofErr w:type="spellEnd"/>
      <w:r w:rsidRPr="00034CE3">
        <w:t xml:space="preserve"> 1; 2 – </w:t>
      </w:r>
      <w:proofErr w:type="spellStart"/>
      <w:r w:rsidRPr="00034CE3">
        <w:t>графік</w:t>
      </w:r>
      <w:proofErr w:type="spellEnd"/>
      <w:r w:rsidRPr="00034CE3">
        <w:t xml:space="preserve"> 2; 3 – </w:t>
      </w:r>
      <w:proofErr w:type="spellStart"/>
      <w:r w:rsidRPr="00034CE3">
        <w:t>графік</w:t>
      </w:r>
      <w:proofErr w:type="spellEnd"/>
      <w:r w:rsidRPr="00034CE3">
        <w:t xml:space="preserve"> 3.</w:t>
      </w:r>
    </w:p>
    <w:p w14:paraId="0D05FD76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Всі</w:t>
      </w:r>
      <w:proofErr w:type="spellEnd"/>
      <w:r w:rsidRPr="00034CE3">
        <w:t xml:space="preserve"> </w:t>
      </w:r>
      <w:proofErr w:type="spellStart"/>
      <w:r w:rsidRPr="00034CE3">
        <w:t>підрисункові</w:t>
      </w:r>
      <w:proofErr w:type="spellEnd"/>
      <w:r w:rsidRPr="00034CE3">
        <w:t xml:space="preserve"> </w:t>
      </w:r>
      <w:proofErr w:type="spellStart"/>
      <w:r w:rsidRPr="00034CE3">
        <w:t>підписи</w:t>
      </w:r>
      <w:proofErr w:type="spell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частиною</w:t>
      </w:r>
      <w:proofErr w:type="spellEnd"/>
      <w:r w:rsidRPr="00034CE3">
        <w:t xml:space="preserve"> тексту.</w:t>
      </w:r>
    </w:p>
    <w:p w14:paraId="39D94EA4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 xml:space="preserve">Рисунки </w:t>
      </w:r>
      <w:proofErr w:type="spellStart"/>
      <w:r w:rsidRPr="00034CE3">
        <w:t>повинні</w:t>
      </w:r>
      <w:proofErr w:type="spellEnd"/>
      <w:r w:rsidRPr="00034CE3">
        <w:t xml:space="preserve"> </w:t>
      </w:r>
      <w:proofErr w:type="spellStart"/>
      <w:r w:rsidRPr="00034CE3">
        <w:t>мати</w:t>
      </w:r>
      <w:proofErr w:type="spellEnd"/>
      <w:r w:rsidRPr="00034CE3">
        <w:t xml:space="preserve"> </w:t>
      </w:r>
      <w:proofErr w:type="spellStart"/>
      <w:r w:rsidRPr="00034CE3">
        <w:t>обтікання</w:t>
      </w:r>
      <w:proofErr w:type="spellEnd"/>
      <w:r w:rsidRPr="00034CE3">
        <w:t xml:space="preserve"> «В </w:t>
      </w:r>
      <w:proofErr w:type="spellStart"/>
      <w:r w:rsidRPr="00034CE3">
        <w:t>тексті</w:t>
      </w:r>
      <w:proofErr w:type="spellEnd"/>
      <w:r w:rsidRPr="00034CE3">
        <w:t>».</w:t>
      </w:r>
    </w:p>
    <w:p w14:paraId="60AABAF3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Написи</w:t>
      </w:r>
      <w:proofErr w:type="spellEnd"/>
      <w:r w:rsidRPr="00034CE3">
        <w:t xml:space="preserve"> </w:t>
      </w:r>
      <w:proofErr w:type="gramStart"/>
      <w:r w:rsidRPr="00034CE3">
        <w:t>на рисунку</w:t>
      </w:r>
      <w:proofErr w:type="gramEnd"/>
      <w:r w:rsidRPr="00034CE3">
        <w:t xml:space="preserve"> не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жирними</w:t>
      </w:r>
      <w:proofErr w:type="spellEnd"/>
      <w:r w:rsidRPr="00034CE3">
        <w:t xml:space="preserve"> </w:t>
      </w:r>
      <w:proofErr w:type="spellStart"/>
      <w:r w:rsidRPr="00034CE3">
        <w:t>або</w:t>
      </w:r>
      <w:proofErr w:type="spellEnd"/>
      <w:r w:rsidRPr="00034CE3">
        <w:t xml:space="preserve"> </w:t>
      </w:r>
      <w:proofErr w:type="spellStart"/>
      <w:r w:rsidRPr="00034CE3">
        <w:t>похилими</w:t>
      </w:r>
      <w:proofErr w:type="spellEnd"/>
      <w:r w:rsidRPr="00034CE3">
        <w:t>.</w:t>
      </w:r>
    </w:p>
    <w:p w14:paraId="10D2E029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Всі</w:t>
      </w:r>
      <w:proofErr w:type="spellEnd"/>
      <w:r w:rsidRPr="00034CE3">
        <w:t xml:space="preserve"> </w:t>
      </w:r>
      <w:proofErr w:type="spellStart"/>
      <w:r w:rsidRPr="00034CE3">
        <w:t>написи</w:t>
      </w:r>
      <w:proofErr w:type="spellEnd"/>
      <w:r w:rsidRPr="00034CE3">
        <w:t xml:space="preserve"> </w:t>
      </w:r>
      <w:proofErr w:type="gramStart"/>
      <w:r w:rsidRPr="00034CE3">
        <w:t>на рисунку</w:t>
      </w:r>
      <w:proofErr w:type="gram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написані</w:t>
      </w:r>
      <w:proofErr w:type="spellEnd"/>
      <w:r w:rsidRPr="00034CE3">
        <w:t xml:space="preserve"> одним шрифтом і одним </w:t>
      </w:r>
      <w:proofErr w:type="spellStart"/>
      <w:r w:rsidRPr="00034CE3">
        <w:t>розміром</w:t>
      </w:r>
      <w:proofErr w:type="spellEnd"/>
      <w:r w:rsidRPr="00034CE3">
        <w:t xml:space="preserve">. </w:t>
      </w:r>
      <w:proofErr w:type="spellStart"/>
      <w:r w:rsidRPr="00034CE3">
        <w:t>Виняток</w:t>
      </w:r>
      <w:proofErr w:type="spellEnd"/>
      <w:r w:rsidRPr="00034CE3">
        <w:t xml:space="preserve"> – </w:t>
      </w:r>
      <w:proofErr w:type="spellStart"/>
      <w:r w:rsidRPr="00034CE3">
        <w:t>скріншоти</w:t>
      </w:r>
      <w:proofErr w:type="spellEnd"/>
      <w:r w:rsidRPr="00034CE3">
        <w:t xml:space="preserve"> тих </w:t>
      </w:r>
      <w:proofErr w:type="spellStart"/>
      <w:r w:rsidRPr="00034CE3">
        <w:t>програм</w:t>
      </w:r>
      <w:proofErr w:type="spellEnd"/>
      <w:r w:rsidRPr="00034CE3">
        <w:t xml:space="preserve">, </w:t>
      </w:r>
      <w:proofErr w:type="spellStart"/>
      <w:r w:rsidRPr="00034CE3">
        <w:t>які</w:t>
      </w:r>
      <w:proofErr w:type="spellEnd"/>
      <w:r w:rsidRPr="00034CE3">
        <w:t xml:space="preserve"> не </w:t>
      </w:r>
      <w:proofErr w:type="spellStart"/>
      <w:r w:rsidRPr="00034CE3">
        <w:t>дозволяють</w:t>
      </w:r>
      <w:proofErr w:type="spellEnd"/>
      <w:r w:rsidRPr="00034CE3">
        <w:t xml:space="preserve"> </w:t>
      </w:r>
      <w:proofErr w:type="spellStart"/>
      <w:r w:rsidRPr="00034CE3">
        <w:t>редагувати</w:t>
      </w:r>
      <w:proofErr w:type="spellEnd"/>
      <w:r w:rsidRPr="00034CE3">
        <w:t xml:space="preserve"> шрифт.</w:t>
      </w:r>
    </w:p>
    <w:p w14:paraId="04EE3D3F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Індекси</w:t>
      </w:r>
      <w:proofErr w:type="spellEnd"/>
      <w:r w:rsidRPr="00034CE3">
        <w:t xml:space="preserve"> </w:t>
      </w:r>
      <w:proofErr w:type="gramStart"/>
      <w:r w:rsidRPr="00034CE3">
        <w:t>на рисунку</w:t>
      </w:r>
      <w:proofErr w:type="gram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</w:t>
      </w:r>
      <w:proofErr w:type="spellStart"/>
      <w:r w:rsidRPr="00034CE3">
        <w:t>мати</w:t>
      </w:r>
      <w:proofErr w:type="spellEnd"/>
      <w:r w:rsidRPr="00034CE3">
        <w:t xml:space="preserve"> </w:t>
      </w:r>
      <w:proofErr w:type="spellStart"/>
      <w:r w:rsidRPr="00034CE3">
        <w:t>такий</w:t>
      </w:r>
      <w:proofErr w:type="spellEnd"/>
      <w:r w:rsidRPr="00034CE3">
        <w:t xml:space="preserve"> </w:t>
      </w:r>
      <w:proofErr w:type="spellStart"/>
      <w:r w:rsidRPr="00034CE3">
        <w:t>самий</w:t>
      </w:r>
      <w:proofErr w:type="spellEnd"/>
      <w:r w:rsidRPr="00034CE3">
        <w:t xml:space="preserve"> </w:t>
      </w:r>
      <w:proofErr w:type="spellStart"/>
      <w:r w:rsidRPr="00034CE3">
        <w:t>вигляд</w:t>
      </w:r>
      <w:proofErr w:type="spellEnd"/>
      <w:r w:rsidRPr="00034CE3">
        <w:t xml:space="preserve">, як і </w:t>
      </w:r>
      <w:proofErr w:type="spellStart"/>
      <w:r w:rsidRPr="00034CE3">
        <w:t>індекси</w:t>
      </w:r>
      <w:proofErr w:type="spellEnd"/>
      <w:r w:rsidRPr="00034CE3">
        <w:t xml:space="preserve"> в </w:t>
      </w:r>
      <w:proofErr w:type="spellStart"/>
      <w:r w:rsidRPr="00034CE3">
        <w:t>тексті</w:t>
      </w:r>
      <w:proofErr w:type="spellEnd"/>
      <w:r w:rsidRPr="00034CE3">
        <w:t>.</w:t>
      </w:r>
    </w:p>
    <w:p w14:paraId="42B03DC7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lastRenderedPageBreak/>
        <w:t xml:space="preserve">На </w:t>
      </w:r>
      <w:proofErr w:type="spellStart"/>
      <w:r w:rsidRPr="00034CE3">
        <w:t>графіках</w:t>
      </w:r>
      <w:proofErr w:type="spellEnd"/>
      <w:r w:rsidRPr="00034CE3">
        <w:t xml:space="preserve"> </w:t>
      </w:r>
      <w:proofErr w:type="spellStart"/>
      <w:r w:rsidRPr="00034CE3">
        <w:t>підписи</w:t>
      </w:r>
      <w:proofErr w:type="spellEnd"/>
      <w:r w:rsidRPr="00034CE3">
        <w:t xml:space="preserve"> </w:t>
      </w:r>
      <w:proofErr w:type="spellStart"/>
      <w:r w:rsidRPr="00034CE3">
        <w:t>вісей</w:t>
      </w:r>
      <w:proofErr w:type="spell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віднесені</w:t>
      </w:r>
      <w:proofErr w:type="spellEnd"/>
      <w:r w:rsidRPr="00034CE3">
        <w:t xml:space="preserve"> </w:t>
      </w:r>
      <w:proofErr w:type="spellStart"/>
      <w:r w:rsidRPr="00034CE3">
        <w:t>від</w:t>
      </w:r>
      <w:proofErr w:type="spellEnd"/>
      <w:r w:rsidRPr="00034CE3">
        <w:t xml:space="preserve"> шкал на </w:t>
      </w:r>
      <w:proofErr w:type="spellStart"/>
      <w:r w:rsidRPr="00034CE3">
        <w:t>однакову</w:t>
      </w:r>
      <w:proofErr w:type="spellEnd"/>
      <w:r w:rsidRPr="00034CE3">
        <w:t xml:space="preserve"> </w:t>
      </w:r>
      <w:proofErr w:type="spellStart"/>
      <w:r w:rsidRPr="00034CE3">
        <w:t>відстань</w:t>
      </w:r>
      <w:proofErr w:type="spellEnd"/>
      <w:r w:rsidRPr="00034CE3">
        <w:t xml:space="preserve"> не </w:t>
      </w:r>
      <w:proofErr w:type="spellStart"/>
      <w:r w:rsidRPr="00034CE3">
        <w:t>менше</w:t>
      </w:r>
      <w:proofErr w:type="spellEnd"/>
      <w:r w:rsidRPr="00034CE3">
        <w:t xml:space="preserve"> 0,5 см.</w:t>
      </w:r>
    </w:p>
    <w:p w14:paraId="7E3ED55A" w14:textId="77777777" w:rsidR="003800D0" w:rsidRPr="00C71787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Щонайменше</w:t>
      </w:r>
      <w:proofErr w:type="spellEnd"/>
      <w:r w:rsidRPr="00034CE3">
        <w:t xml:space="preserve"> один </w:t>
      </w:r>
      <w:proofErr w:type="spellStart"/>
      <w:r w:rsidRPr="00034CE3">
        <w:t>розмір</w:t>
      </w:r>
      <w:proofErr w:type="spellEnd"/>
      <w:r w:rsidRPr="00034CE3">
        <w:t xml:space="preserve"> (</w:t>
      </w:r>
      <w:proofErr w:type="spellStart"/>
      <w:r w:rsidRPr="00034CE3">
        <w:t>висота</w:t>
      </w:r>
      <w:proofErr w:type="spellEnd"/>
      <w:r w:rsidRPr="00034CE3">
        <w:t xml:space="preserve"> </w:t>
      </w:r>
      <w:proofErr w:type="spellStart"/>
      <w:r w:rsidRPr="00034CE3">
        <w:t>або</w:t>
      </w:r>
      <w:proofErr w:type="spellEnd"/>
      <w:r w:rsidRPr="00034CE3">
        <w:t xml:space="preserve"> ширина) у </w:t>
      </w:r>
      <w:proofErr w:type="spellStart"/>
      <w:r w:rsidRPr="00034CE3">
        <w:t>підрисунків</w:t>
      </w:r>
      <w:proofErr w:type="spellEnd"/>
      <w:r w:rsidRPr="00034CE3">
        <w:t xml:space="preserve"> </w:t>
      </w:r>
      <w:proofErr w:type="spellStart"/>
      <w:r w:rsidRPr="00034CE3">
        <w:t>має</w:t>
      </w:r>
      <w:proofErr w:type="spellEnd"/>
      <w:r w:rsidRPr="00034CE3">
        <w:t xml:space="preserve"> бути </w:t>
      </w:r>
      <w:proofErr w:type="spellStart"/>
      <w:r w:rsidRPr="00034CE3">
        <w:t>однаковим</w:t>
      </w:r>
      <w:proofErr w:type="spellEnd"/>
      <w:r w:rsidRPr="00034CE3">
        <w:t xml:space="preserve">. У </w:t>
      </w:r>
      <w:proofErr w:type="spellStart"/>
      <w:r w:rsidRPr="00034CE3">
        <w:t>підрисунків</w:t>
      </w:r>
      <w:proofErr w:type="spellEnd"/>
      <w:r w:rsidRPr="00034CE3">
        <w:t xml:space="preserve">, </w:t>
      </w:r>
      <w:proofErr w:type="spellStart"/>
      <w:r w:rsidRPr="00034CE3">
        <w:t>розташованих</w:t>
      </w:r>
      <w:proofErr w:type="spellEnd"/>
      <w:r w:rsidRPr="00034CE3">
        <w:t xml:space="preserve"> горизонтально, повинна бути одна </w:t>
      </w:r>
      <w:proofErr w:type="spellStart"/>
      <w:r w:rsidRPr="00034CE3">
        <w:t>висота</w:t>
      </w:r>
      <w:proofErr w:type="spellEnd"/>
      <w:r w:rsidRPr="00034CE3">
        <w:t xml:space="preserve">, у </w:t>
      </w:r>
      <w:proofErr w:type="spellStart"/>
      <w:r w:rsidRPr="00034CE3">
        <w:t>розташованих</w:t>
      </w:r>
      <w:proofErr w:type="spellEnd"/>
      <w:r w:rsidRPr="00034CE3">
        <w:t xml:space="preserve"> вертикально – ширина.</w:t>
      </w:r>
    </w:p>
    <w:p w14:paraId="4B8BEAA3" w14:textId="77777777" w:rsidR="005735E5" w:rsidRPr="005735E5" w:rsidRDefault="005735E5" w:rsidP="003529CE">
      <w:pPr>
        <w:pStyle w:val="a3"/>
        <w:spacing w:before="0" w:beforeAutospacing="0" w:after="0" w:afterAutospacing="0"/>
        <w:rPr>
          <w:lang w:val="en-US"/>
        </w:rPr>
      </w:pPr>
      <w:r w:rsidRPr="00FA315E">
        <w:rPr>
          <w:noProof/>
          <w:sz w:val="28"/>
          <w:szCs w:val="28"/>
        </w:rPr>
        <w:drawing>
          <wp:inline distT="0" distB="0" distL="0" distR="0" wp14:anchorId="183797CB" wp14:editId="27C70430">
            <wp:extent cx="5619750" cy="1533525"/>
            <wp:effectExtent l="0" t="0" r="0" b="9525"/>
            <wp:docPr id="2" name="Рисунок 2" descr="http://1613520.sr001.web.hosting-test.net/public/site/images/nataliia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13520.sr001.web.hosting-test.net/public/site/images/nataliia/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53C51" w14:textId="77777777" w:rsidR="003800D0" w:rsidRDefault="003800D0" w:rsidP="003529CE">
      <w:pPr>
        <w:pStyle w:val="a3"/>
        <w:spacing w:before="0" w:beforeAutospacing="0" w:after="0" w:afterAutospacing="0"/>
        <w:rPr>
          <w:lang w:val="en-US"/>
        </w:rPr>
      </w:pPr>
      <w:r w:rsidRPr="00034CE3">
        <w:t xml:space="preserve">Рисунки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хорошої</w:t>
      </w:r>
      <w:proofErr w:type="spellEnd"/>
      <w:r w:rsidRPr="00034CE3">
        <w:t xml:space="preserve"> </w:t>
      </w:r>
      <w:proofErr w:type="spellStart"/>
      <w:r w:rsidRPr="00034CE3">
        <w:t>якості</w:t>
      </w:r>
      <w:proofErr w:type="spellEnd"/>
      <w:r w:rsidRPr="00034CE3">
        <w:t xml:space="preserve"> (не </w:t>
      </w:r>
      <w:proofErr w:type="spellStart"/>
      <w:r w:rsidRPr="00034CE3">
        <w:t>менше</w:t>
      </w:r>
      <w:proofErr w:type="spellEnd"/>
      <w:r w:rsidRPr="00034CE3">
        <w:t xml:space="preserve"> 300 </w:t>
      </w:r>
      <w:proofErr w:type="spellStart"/>
      <w:r w:rsidRPr="00034CE3">
        <w:t>dpi</w:t>
      </w:r>
      <w:proofErr w:type="spellEnd"/>
      <w:r w:rsidRPr="00034CE3">
        <w:t xml:space="preserve">). </w:t>
      </w:r>
      <w:proofErr w:type="spellStart"/>
      <w:r w:rsidRPr="00034CE3">
        <w:t>Написи</w:t>
      </w:r>
      <w:proofErr w:type="spellEnd"/>
      <w:r w:rsidRPr="00034CE3">
        <w:t xml:space="preserve"> на рисунках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чіткими</w:t>
      </w:r>
      <w:proofErr w:type="spellEnd"/>
      <w:r w:rsidRPr="00034CE3">
        <w:t xml:space="preserve"> і легко </w:t>
      </w:r>
      <w:proofErr w:type="spellStart"/>
      <w:r w:rsidRPr="00034CE3">
        <w:t>читатися</w:t>
      </w:r>
      <w:proofErr w:type="spellEnd"/>
      <w:r w:rsidRPr="00034CE3">
        <w:t xml:space="preserve">, </w:t>
      </w:r>
      <w:proofErr w:type="spellStart"/>
      <w:r w:rsidRPr="00034CE3">
        <w:t>лінії</w:t>
      </w:r>
      <w:proofErr w:type="spellEnd"/>
      <w:r w:rsidRPr="00034CE3">
        <w:t xml:space="preserve"> рисунка не </w:t>
      </w:r>
      <w:proofErr w:type="spellStart"/>
      <w:r w:rsidRPr="00034CE3">
        <w:t>повинні</w:t>
      </w:r>
      <w:proofErr w:type="spellEnd"/>
      <w:r w:rsidRPr="00034CE3">
        <w:t xml:space="preserve"> </w:t>
      </w:r>
      <w:proofErr w:type="spellStart"/>
      <w:r w:rsidRPr="00034CE3">
        <w:t>розпливатися</w:t>
      </w:r>
      <w:proofErr w:type="spellEnd"/>
      <w:r w:rsidRPr="00034CE3">
        <w:t xml:space="preserve">. </w:t>
      </w:r>
      <w:proofErr w:type="gramStart"/>
      <w:r w:rsidRPr="00034CE3">
        <w:t>На рисунку</w:t>
      </w:r>
      <w:proofErr w:type="gramEnd"/>
      <w:r w:rsidRPr="00034CE3">
        <w:t xml:space="preserve"> не повинно бути </w:t>
      </w:r>
      <w:proofErr w:type="spellStart"/>
      <w:r w:rsidRPr="00034CE3">
        <w:t>шумів</w:t>
      </w:r>
      <w:proofErr w:type="spellEnd"/>
      <w:r w:rsidRPr="00034CE3">
        <w:t>.</w:t>
      </w:r>
    </w:p>
    <w:p w14:paraId="30D7C5BF" w14:textId="77777777" w:rsidR="005735E5" w:rsidRPr="005735E5" w:rsidRDefault="005735E5" w:rsidP="003529CE">
      <w:pPr>
        <w:pStyle w:val="a3"/>
        <w:spacing w:before="0" w:beforeAutospacing="0" w:after="0" w:afterAutospacing="0"/>
        <w:rPr>
          <w:lang w:val="en-US"/>
        </w:rPr>
      </w:pPr>
      <w:r w:rsidRPr="00FA315E">
        <w:rPr>
          <w:noProof/>
          <w:sz w:val="28"/>
          <w:szCs w:val="28"/>
        </w:rPr>
        <w:drawing>
          <wp:inline distT="0" distB="0" distL="0" distR="0" wp14:anchorId="18F87D2E" wp14:editId="0FE71C17">
            <wp:extent cx="4105072" cy="1880737"/>
            <wp:effectExtent l="0" t="0" r="0" b="5715"/>
            <wp:docPr id="1" name="Рисунок 1" descr="http://1613520.sr001.web.hosting-test.net/public/site/images/nataliia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613520.sr001.web.hosting-test.net/public/site/images/nataliia/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44" cy="18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ED74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 xml:space="preserve">Для того, </w:t>
      </w:r>
      <w:proofErr w:type="spellStart"/>
      <w:r w:rsidRPr="00034CE3">
        <w:t>щоб</w:t>
      </w:r>
      <w:proofErr w:type="spellEnd"/>
      <w:r w:rsidRPr="00034CE3">
        <w:t xml:space="preserve"> </w:t>
      </w:r>
      <w:proofErr w:type="spellStart"/>
      <w:r w:rsidRPr="00034CE3">
        <w:t>зробити</w:t>
      </w:r>
      <w:proofErr w:type="spellEnd"/>
      <w:r w:rsidRPr="00034CE3">
        <w:t xml:space="preserve"> рисунки у </w:t>
      </w:r>
      <w:proofErr w:type="spellStart"/>
      <w:r w:rsidRPr="00034CE3">
        <w:t>хорошій</w:t>
      </w:r>
      <w:proofErr w:type="spellEnd"/>
      <w:r w:rsidRPr="00034CE3">
        <w:t xml:space="preserve"> </w:t>
      </w:r>
      <w:proofErr w:type="spellStart"/>
      <w:r w:rsidRPr="00034CE3">
        <w:t>якості</w:t>
      </w:r>
      <w:proofErr w:type="spellEnd"/>
      <w:r w:rsidRPr="00034CE3">
        <w:t xml:space="preserve">, Ви можете </w:t>
      </w:r>
      <w:proofErr w:type="spellStart"/>
      <w:r w:rsidRPr="00034CE3">
        <w:t>скористатися</w:t>
      </w:r>
      <w:proofErr w:type="spellEnd"/>
      <w:r w:rsidRPr="00034CE3">
        <w:t xml:space="preserve"> нашими </w:t>
      </w:r>
      <w:proofErr w:type="spellStart"/>
      <w:r w:rsidRPr="00034CE3">
        <w:t>відеоуроками</w:t>
      </w:r>
      <w:proofErr w:type="spellEnd"/>
      <w:r w:rsidRPr="00034CE3">
        <w:t xml:space="preserve"> за </w:t>
      </w:r>
      <w:proofErr w:type="spellStart"/>
      <w:r w:rsidRPr="00034CE3">
        <w:t>цим</w:t>
      </w:r>
      <w:proofErr w:type="spellEnd"/>
      <w:r w:rsidRPr="00034CE3">
        <w:t> </w:t>
      </w:r>
      <w:proofErr w:type="spellStart"/>
      <w:r>
        <w:fldChar w:fldCharType="begin"/>
      </w:r>
      <w:r>
        <w:instrText>HYPERLINK "https://www.youtube.com/playlist?list=PL7xlaPb8vE1L9VWCKjeU8ujaHnF8p3rkV"</w:instrText>
      </w:r>
      <w:r>
        <w:fldChar w:fldCharType="separate"/>
      </w:r>
      <w:r w:rsidRPr="00034CE3">
        <w:rPr>
          <w:rStyle w:val="a5"/>
        </w:rPr>
        <w:t>посиланням</w:t>
      </w:r>
      <w:proofErr w:type="spellEnd"/>
      <w:r>
        <w:fldChar w:fldCharType="end"/>
      </w:r>
      <w:r w:rsidRPr="00034CE3">
        <w:t>.</w:t>
      </w:r>
    </w:p>
    <w:p w14:paraId="3DA75667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Редакція</w:t>
      </w:r>
      <w:proofErr w:type="spellEnd"/>
      <w:r w:rsidRPr="00034CE3">
        <w:t xml:space="preserve"> </w:t>
      </w:r>
      <w:proofErr w:type="spellStart"/>
      <w:r w:rsidRPr="00034CE3">
        <w:t>залишає</w:t>
      </w:r>
      <w:proofErr w:type="spellEnd"/>
      <w:r w:rsidRPr="00034CE3">
        <w:t xml:space="preserve"> за собою право </w:t>
      </w:r>
      <w:proofErr w:type="spellStart"/>
      <w:r w:rsidRPr="00034CE3">
        <w:t>відхилити</w:t>
      </w:r>
      <w:proofErr w:type="spellEnd"/>
      <w:r w:rsidRPr="00034CE3">
        <w:t xml:space="preserve"> роботу в </w:t>
      </w:r>
      <w:proofErr w:type="spellStart"/>
      <w:r w:rsidRPr="00034CE3">
        <w:t>разі</w:t>
      </w:r>
      <w:proofErr w:type="spellEnd"/>
      <w:r w:rsidRPr="00034CE3">
        <w:t xml:space="preserve"> </w:t>
      </w:r>
      <w:proofErr w:type="spellStart"/>
      <w:r w:rsidRPr="00034CE3">
        <w:t>відмови</w:t>
      </w:r>
      <w:proofErr w:type="spellEnd"/>
      <w:r w:rsidRPr="00034CE3">
        <w:t xml:space="preserve"> </w:t>
      </w:r>
      <w:proofErr w:type="spellStart"/>
      <w:r w:rsidRPr="00034CE3">
        <w:t>авторів</w:t>
      </w:r>
      <w:proofErr w:type="spellEnd"/>
      <w:r w:rsidRPr="00034CE3">
        <w:t xml:space="preserve"> </w:t>
      </w:r>
      <w:proofErr w:type="spellStart"/>
      <w:r w:rsidRPr="00034CE3">
        <w:t>надати</w:t>
      </w:r>
      <w:proofErr w:type="spellEnd"/>
      <w:r w:rsidRPr="00034CE3">
        <w:t xml:space="preserve"> </w:t>
      </w:r>
      <w:proofErr w:type="spellStart"/>
      <w:r w:rsidRPr="00034CE3">
        <w:t>вихідні</w:t>
      </w:r>
      <w:proofErr w:type="spellEnd"/>
      <w:r w:rsidRPr="00034CE3">
        <w:t xml:space="preserve"> </w:t>
      </w:r>
      <w:proofErr w:type="spellStart"/>
      <w:r w:rsidRPr="00034CE3">
        <w:t>файли</w:t>
      </w:r>
      <w:proofErr w:type="spellEnd"/>
      <w:r w:rsidRPr="00034CE3">
        <w:t xml:space="preserve"> </w:t>
      </w:r>
      <w:proofErr w:type="spellStart"/>
      <w:r w:rsidRPr="00034CE3">
        <w:t>рисунків</w:t>
      </w:r>
      <w:proofErr w:type="spellEnd"/>
      <w:r w:rsidRPr="00034CE3">
        <w:t xml:space="preserve">, </w:t>
      </w:r>
      <w:proofErr w:type="spellStart"/>
      <w:r w:rsidRPr="00034CE3">
        <w:t>щоб</w:t>
      </w:r>
      <w:proofErr w:type="spellEnd"/>
      <w:r w:rsidRPr="00034CE3">
        <w:t xml:space="preserve"> </w:t>
      </w:r>
      <w:proofErr w:type="spellStart"/>
      <w:r w:rsidRPr="00034CE3">
        <w:t>уникнути</w:t>
      </w:r>
      <w:proofErr w:type="spellEnd"/>
      <w:r w:rsidRPr="00034CE3">
        <w:t xml:space="preserve"> </w:t>
      </w:r>
      <w:proofErr w:type="spellStart"/>
      <w:r w:rsidRPr="00034CE3">
        <w:t>фальсифікації</w:t>
      </w:r>
      <w:proofErr w:type="spellEnd"/>
      <w:r w:rsidRPr="00034CE3">
        <w:t xml:space="preserve"> </w:t>
      </w:r>
      <w:proofErr w:type="spellStart"/>
      <w:r w:rsidRPr="00034CE3">
        <w:t>даних</w:t>
      </w:r>
      <w:proofErr w:type="spellEnd"/>
      <w:r w:rsidRPr="00034CE3">
        <w:t xml:space="preserve"> (</w:t>
      </w:r>
      <w:proofErr w:type="spellStart"/>
      <w:r w:rsidRPr="00034CE3">
        <w:t>dwg</w:t>
      </w:r>
      <w:proofErr w:type="spellEnd"/>
      <w:r w:rsidRPr="00034CE3">
        <w:t xml:space="preserve"> – для </w:t>
      </w:r>
      <w:proofErr w:type="spellStart"/>
      <w:r w:rsidRPr="00034CE3">
        <w:t>креслень</w:t>
      </w:r>
      <w:proofErr w:type="spellEnd"/>
      <w:r w:rsidRPr="00034CE3">
        <w:t xml:space="preserve"> KОМПАС, </w:t>
      </w:r>
      <w:proofErr w:type="spellStart"/>
      <w:r w:rsidRPr="00034CE3">
        <w:t>SolidWorks</w:t>
      </w:r>
      <w:proofErr w:type="spellEnd"/>
      <w:r w:rsidRPr="00034CE3">
        <w:t xml:space="preserve">, </w:t>
      </w:r>
      <w:proofErr w:type="spellStart"/>
      <w:r w:rsidRPr="00034CE3">
        <w:t>AutoCad</w:t>
      </w:r>
      <w:proofErr w:type="spellEnd"/>
      <w:r w:rsidRPr="00034CE3">
        <w:t xml:space="preserve">; </w:t>
      </w:r>
      <w:proofErr w:type="spellStart"/>
      <w:r w:rsidRPr="00034CE3">
        <w:t>cdr</w:t>
      </w:r>
      <w:proofErr w:type="spellEnd"/>
      <w:r w:rsidRPr="00034CE3">
        <w:t xml:space="preserve"> – для </w:t>
      </w:r>
      <w:proofErr w:type="spellStart"/>
      <w:r w:rsidRPr="00034CE3">
        <w:t>файлів</w:t>
      </w:r>
      <w:proofErr w:type="spellEnd"/>
      <w:r w:rsidRPr="00034CE3">
        <w:t xml:space="preserve"> </w:t>
      </w:r>
      <w:proofErr w:type="spellStart"/>
      <w:r w:rsidRPr="00034CE3">
        <w:t>CorelDRAW</w:t>
      </w:r>
      <w:proofErr w:type="spellEnd"/>
      <w:r w:rsidRPr="00034CE3">
        <w:t xml:space="preserve">; </w:t>
      </w:r>
      <w:proofErr w:type="spellStart"/>
      <w:r w:rsidRPr="00034CE3">
        <w:t>xls</w:t>
      </w:r>
      <w:proofErr w:type="spellEnd"/>
      <w:r w:rsidRPr="00034CE3">
        <w:t xml:space="preserve"> / </w:t>
      </w:r>
      <w:proofErr w:type="spellStart"/>
      <w:r w:rsidRPr="00034CE3">
        <w:t>xlsx</w:t>
      </w:r>
      <w:proofErr w:type="spellEnd"/>
      <w:r w:rsidRPr="00034CE3">
        <w:t xml:space="preserve"> – для Excel і т.д.).</w:t>
      </w:r>
    </w:p>
    <w:p w14:paraId="57AA9066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 </w:t>
      </w:r>
    </w:p>
    <w:p w14:paraId="457270DF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5. ВИМОГИ ДО ОФОРМЛЕННЯ ТАБЛИЦЬ</w:t>
      </w:r>
    </w:p>
    <w:p w14:paraId="5260F05B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 xml:space="preserve">Шапка </w:t>
      </w:r>
      <w:proofErr w:type="spellStart"/>
      <w:r w:rsidRPr="00034CE3">
        <w:t>таблиці</w:t>
      </w:r>
      <w:proofErr w:type="spellEnd"/>
      <w:r w:rsidRPr="00034CE3">
        <w:t xml:space="preserve"> не </w:t>
      </w:r>
      <w:proofErr w:type="spellStart"/>
      <w:r w:rsidRPr="00034CE3">
        <w:t>має</w:t>
      </w:r>
      <w:proofErr w:type="spellEnd"/>
      <w:r w:rsidRPr="00034CE3">
        <w:t xml:space="preserve"> </w:t>
      </w:r>
      <w:proofErr w:type="spellStart"/>
      <w:r w:rsidRPr="00034CE3">
        <w:t>містити</w:t>
      </w:r>
      <w:proofErr w:type="spellEnd"/>
      <w:r w:rsidRPr="00034CE3">
        <w:t xml:space="preserve"> </w:t>
      </w:r>
      <w:proofErr w:type="spellStart"/>
      <w:r w:rsidRPr="00034CE3">
        <w:t>порожніх</w:t>
      </w:r>
      <w:proofErr w:type="spellEnd"/>
      <w:r w:rsidRPr="00034CE3">
        <w:t xml:space="preserve"> </w:t>
      </w:r>
      <w:proofErr w:type="spellStart"/>
      <w:r w:rsidRPr="00034CE3">
        <w:t>клітинок</w:t>
      </w:r>
      <w:proofErr w:type="spellEnd"/>
      <w:r w:rsidRPr="00034CE3">
        <w:t>.</w:t>
      </w:r>
    </w:p>
    <w:p w14:paraId="6BF1A8A0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Якщо</w:t>
      </w:r>
      <w:proofErr w:type="spellEnd"/>
      <w:r w:rsidRPr="00034CE3">
        <w:t xml:space="preserve"> у </w:t>
      </w:r>
      <w:proofErr w:type="spellStart"/>
      <w:r w:rsidRPr="00034CE3">
        <w:t>Вашому</w:t>
      </w:r>
      <w:proofErr w:type="spellEnd"/>
      <w:r w:rsidRPr="00034CE3">
        <w:t xml:space="preserve"> </w:t>
      </w:r>
      <w:proofErr w:type="spellStart"/>
      <w:r w:rsidRPr="00034CE3">
        <w:t>документі</w:t>
      </w:r>
      <w:proofErr w:type="spellEnd"/>
      <w:r w:rsidRPr="00034CE3">
        <w:t xml:space="preserve"> </w:t>
      </w:r>
      <w:proofErr w:type="spellStart"/>
      <w:r w:rsidRPr="00034CE3">
        <w:t>таблиця</w:t>
      </w:r>
      <w:proofErr w:type="spellEnd"/>
      <w:r w:rsidRPr="00034CE3">
        <w:t xml:space="preserve"> </w:t>
      </w:r>
      <w:proofErr w:type="spellStart"/>
      <w:r w:rsidRPr="00034CE3">
        <w:t>розривається</w:t>
      </w:r>
      <w:proofErr w:type="spellEnd"/>
      <w:r w:rsidRPr="00034CE3">
        <w:t xml:space="preserve"> на </w:t>
      </w:r>
      <w:proofErr w:type="spellStart"/>
      <w:r w:rsidRPr="00034CE3">
        <w:t>кілька</w:t>
      </w:r>
      <w:proofErr w:type="spellEnd"/>
      <w:r w:rsidRPr="00034CE3">
        <w:t xml:space="preserve"> </w:t>
      </w:r>
      <w:proofErr w:type="spellStart"/>
      <w:r w:rsidRPr="00034CE3">
        <w:t>сторінок</w:t>
      </w:r>
      <w:proofErr w:type="spellEnd"/>
      <w:r w:rsidRPr="00034CE3">
        <w:t xml:space="preserve">, повторно </w:t>
      </w:r>
      <w:proofErr w:type="spellStart"/>
      <w:r w:rsidRPr="00034CE3">
        <w:t>робити</w:t>
      </w:r>
      <w:proofErr w:type="spellEnd"/>
      <w:r w:rsidRPr="00034CE3">
        <w:t xml:space="preserve"> </w:t>
      </w:r>
      <w:proofErr w:type="spellStart"/>
      <w:r w:rsidRPr="00034CE3">
        <w:t>підпис</w:t>
      </w:r>
      <w:proofErr w:type="spellEnd"/>
      <w:r w:rsidRPr="00034CE3">
        <w:t xml:space="preserve"> на </w:t>
      </w:r>
      <w:proofErr w:type="spellStart"/>
      <w:r w:rsidRPr="00034CE3">
        <w:t>новій</w:t>
      </w:r>
      <w:proofErr w:type="spellEnd"/>
      <w:r w:rsidRPr="00034CE3">
        <w:t xml:space="preserve"> </w:t>
      </w:r>
      <w:proofErr w:type="spellStart"/>
      <w:r w:rsidRPr="00034CE3">
        <w:t>сторінці</w:t>
      </w:r>
      <w:proofErr w:type="spellEnd"/>
      <w:r w:rsidRPr="00034CE3">
        <w:t xml:space="preserve"> не </w:t>
      </w:r>
      <w:proofErr w:type="spellStart"/>
      <w:r w:rsidRPr="00034CE3">
        <w:t>потрібно</w:t>
      </w:r>
      <w:proofErr w:type="spellEnd"/>
      <w:r w:rsidRPr="00034CE3">
        <w:t>!</w:t>
      </w:r>
    </w:p>
    <w:p w14:paraId="30DEEC99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Всі</w:t>
      </w:r>
      <w:proofErr w:type="spellEnd"/>
      <w:r w:rsidRPr="00034CE3">
        <w:t xml:space="preserve"> </w:t>
      </w:r>
      <w:proofErr w:type="spellStart"/>
      <w:r w:rsidRPr="00034CE3">
        <w:t>таблиці</w:t>
      </w:r>
      <w:proofErr w:type="spell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розташовані</w:t>
      </w:r>
      <w:proofErr w:type="spellEnd"/>
      <w:r w:rsidRPr="00034CE3">
        <w:t xml:space="preserve"> вертикально.</w:t>
      </w:r>
    </w:p>
    <w:p w14:paraId="732787C4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 </w:t>
      </w:r>
    </w:p>
    <w:p w14:paraId="4E905068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6. ВИМОГИ ДО ОФОРМЛЕННЯ ФОРМУЛ</w:t>
      </w:r>
    </w:p>
    <w:p w14:paraId="11697655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Формули</w:t>
      </w:r>
      <w:proofErr w:type="spell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набрані</w:t>
      </w:r>
      <w:proofErr w:type="spellEnd"/>
      <w:r w:rsidRPr="00034CE3">
        <w:t xml:space="preserve"> в </w:t>
      </w:r>
      <w:proofErr w:type="spellStart"/>
      <w:r w:rsidRPr="00034CE3">
        <w:t>редакторі</w:t>
      </w:r>
      <w:proofErr w:type="spellEnd"/>
      <w:r w:rsidRPr="00034CE3">
        <w:t xml:space="preserve"> формул </w:t>
      </w:r>
      <w:proofErr w:type="spellStart"/>
      <w:r w:rsidRPr="00034CE3">
        <w:t>MathType</w:t>
      </w:r>
      <w:proofErr w:type="spellEnd"/>
      <w:r w:rsidRPr="00034CE3">
        <w:t>.</w:t>
      </w:r>
    </w:p>
    <w:p w14:paraId="15ED5879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Посилання</w:t>
      </w:r>
      <w:proofErr w:type="spellEnd"/>
      <w:r w:rsidRPr="00034CE3">
        <w:t xml:space="preserve"> на формулу в </w:t>
      </w:r>
      <w:proofErr w:type="spellStart"/>
      <w:r w:rsidRPr="00034CE3">
        <w:t>тексті</w:t>
      </w:r>
      <w:proofErr w:type="spellEnd"/>
      <w:r w:rsidRPr="00034CE3">
        <w:t xml:space="preserve"> </w:t>
      </w:r>
      <w:proofErr w:type="spellStart"/>
      <w:r w:rsidRPr="00034CE3">
        <w:t>мають</w:t>
      </w:r>
      <w:proofErr w:type="spellEnd"/>
      <w:r w:rsidRPr="00034CE3">
        <w:t xml:space="preserve"> </w:t>
      </w:r>
      <w:proofErr w:type="spellStart"/>
      <w:r w:rsidRPr="00034CE3">
        <w:t>вигляд</w:t>
      </w:r>
      <w:proofErr w:type="spellEnd"/>
      <w:r w:rsidRPr="00034CE3">
        <w:t xml:space="preserve"> (1), (2)–(4).</w:t>
      </w:r>
    </w:p>
    <w:p w14:paraId="4D67D945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Формули</w:t>
      </w:r>
      <w:proofErr w:type="spell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бути </w:t>
      </w:r>
      <w:proofErr w:type="spellStart"/>
      <w:r w:rsidRPr="00034CE3">
        <w:t>пронумеровані</w:t>
      </w:r>
      <w:proofErr w:type="spellEnd"/>
      <w:r w:rsidRPr="00034CE3">
        <w:t>.</w:t>
      </w:r>
    </w:p>
    <w:p w14:paraId="24071891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Вирівнювання</w:t>
      </w:r>
      <w:proofErr w:type="spellEnd"/>
      <w:r w:rsidRPr="00034CE3">
        <w:t xml:space="preserve"> </w:t>
      </w:r>
      <w:proofErr w:type="spellStart"/>
      <w:r w:rsidRPr="00034CE3">
        <w:t>нумерації</w:t>
      </w:r>
      <w:proofErr w:type="spellEnd"/>
      <w:r w:rsidRPr="00034CE3">
        <w:t xml:space="preserve"> за правим </w:t>
      </w:r>
      <w:proofErr w:type="spellStart"/>
      <w:r w:rsidRPr="00034CE3">
        <w:t>краєм</w:t>
      </w:r>
      <w:proofErr w:type="spellEnd"/>
      <w:r w:rsidRPr="00034CE3">
        <w:t>.</w:t>
      </w:r>
    </w:p>
    <w:p w14:paraId="3F4626C0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 xml:space="preserve">Формула є </w:t>
      </w:r>
      <w:proofErr w:type="spellStart"/>
      <w:r w:rsidRPr="00034CE3">
        <w:t>частиною</w:t>
      </w:r>
      <w:proofErr w:type="spellEnd"/>
      <w:r w:rsidRPr="00034CE3">
        <w:t xml:space="preserve"> тексту, тому </w:t>
      </w:r>
      <w:proofErr w:type="spellStart"/>
      <w:r w:rsidRPr="00034CE3">
        <w:t>після</w:t>
      </w:r>
      <w:proofErr w:type="spellEnd"/>
      <w:r w:rsidRPr="00034CE3">
        <w:t xml:space="preserve"> </w:t>
      </w:r>
      <w:proofErr w:type="spellStart"/>
      <w:r w:rsidRPr="00034CE3">
        <w:t>формули</w:t>
      </w:r>
      <w:proofErr w:type="spellEnd"/>
      <w:r w:rsidRPr="00034CE3">
        <w:t xml:space="preserve"> повинен </w:t>
      </w:r>
      <w:proofErr w:type="spellStart"/>
      <w:r w:rsidRPr="00034CE3">
        <w:t>стояти</w:t>
      </w:r>
      <w:proofErr w:type="spellEnd"/>
      <w:r w:rsidRPr="00034CE3">
        <w:t xml:space="preserve"> </w:t>
      </w:r>
      <w:proofErr w:type="spellStart"/>
      <w:r w:rsidRPr="00034CE3">
        <w:t>змістовний</w:t>
      </w:r>
      <w:proofErr w:type="spellEnd"/>
      <w:r w:rsidRPr="00034CE3">
        <w:t xml:space="preserve"> знак: </w:t>
      </w:r>
      <w:proofErr w:type="spellStart"/>
      <w:r w:rsidRPr="00034CE3">
        <w:t>якщо</w:t>
      </w:r>
      <w:proofErr w:type="spellEnd"/>
      <w:r w:rsidRPr="00034CE3">
        <w:t xml:space="preserve"> </w:t>
      </w:r>
      <w:proofErr w:type="spellStart"/>
      <w:r w:rsidRPr="00034CE3">
        <w:t>далі</w:t>
      </w:r>
      <w:proofErr w:type="spellEnd"/>
      <w:r w:rsidRPr="00034CE3">
        <w:t xml:space="preserve"> </w:t>
      </w:r>
      <w:proofErr w:type="spellStart"/>
      <w:r w:rsidRPr="00034CE3">
        <w:t>йде</w:t>
      </w:r>
      <w:proofErr w:type="spellEnd"/>
      <w:r w:rsidRPr="00034CE3">
        <w:t xml:space="preserve"> </w:t>
      </w:r>
      <w:proofErr w:type="spellStart"/>
      <w:r w:rsidRPr="00034CE3">
        <w:t>нове</w:t>
      </w:r>
      <w:proofErr w:type="spellEnd"/>
      <w:r w:rsidRPr="00034CE3">
        <w:t xml:space="preserve"> </w:t>
      </w:r>
      <w:proofErr w:type="spellStart"/>
      <w:r w:rsidRPr="00034CE3">
        <w:t>речення</w:t>
      </w:r>
      <w:proofErr w:type="spellEnd"/>
      <w:r w:rsidRPr="00034CE3">
        <w:t xml:space="preserve">, то точка; </w:t>
      </w:r>
      <w:proofErr w:type="spellStart"/>
      <w:r w:rsidRPr="00034CE3">
        <w:t>якщо</w:t>
      </w:r>
      <w:proofErr w:type="spellEnd"/>
      <w:r w:rsidRPr="00034CE3">
        <w:t xml:space="preserve"> </w:t>
      </w:r>
      <w:proofErr w:type="spellStart"/>
      <w:r w:rsidRPr="00034CE3">
        <w:t>далі</w:t>
      </w:r>
      <w:proofErr w:type="spellEnd"/>
      <w:r w:rsidRPr="00034CE3">
        <w:t xml:space="preserve"> </w:t>
      </w:r>
      <w:proofErr w:type="spellStart"/>
      <w:r w:rsidRPr="00034CE3">
        <w:t>пояснення</w:t>
      </w:r>
      <w:proofErr w:type="spellEnd"/>
      <w:r w:rsidRPr="00034CE3">
        <w:t>, то кома.</w:t>
      </w:r>
    </w:p>
    <w:p w14:paraId="014976CF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 </w:t>
      </w:r>
    </w:p>
    <w:p w14:paraId="7A5F9B9E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7. ВИМОГИ ДО ОФОРМЛЕННЯ ПОСИЛАНЬ НА ЛІТЕРАТУРНІ ДЖЕРЕЛА В ТЕКСТІ</w:t>
      </w:r>
    </w:p>
    <w:p w14:paraId="40E1F3FC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Посилання</w:t>
      </w:r>
      <w:proofErr w:type="spellEnd"/>
      <w:r w:rsidRPr="00034CE3">
        <w:t xml:space="preserve"> на </w:t>
      </w:r>
      <w:proofErr w:type="spellStart"/>
      <w:r w:rsidRPr="00034CE3">
        <w:t>літературні</w:t>
      </w:r>
      <w:proofErr w:type="spellEnd"/>
      <w:r w:rsidRPr="00034CE3">
        <w:t xml:space="preserve"> </w:t>
      </w:r>
      <w:proofErr w:type="spellStart"/>
      <w:r w:rsidRPr="00034CE3">
        <w:t>джерела</w:t>
      </w:r>
      <w:proofErr w:type="spellEnd"/>
      <w:r w:rsidRPr="00034CE3">
        <w:t xml:space="preserve"> </w:t>
      </w:r>
      <w:proofErr w:type="spellStart"/>
      <w:r w:rsidRPr="00034CE3">
        <w:t>мають</w:t>
      </w:r>
      <w:proofErr w:type="spellEnd"/>
      <w:r w:rsidRPr="00034CE3">
        <w:t xml:space="preserve"> </w:t>
      </w:r>
      <w:proofErr w:type="spellStart"/>
      <w:r w:rsidRPr="00034CE3">
        <w:t>вигляд</w:t>
      </w:r>
      <w:proofErr w:type="spellEnd"/>
      <w:r w:rsidRPr="00034CE3">
        <w:t xml:space="preserve"> [1], [2–4].</w:t>
      </w:r>
    </w:p>
    <w:p w14:paraId="3759EC08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Посилання</w:t>
      </w:r>
      <w:proofErr w:type="spell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</w:t>
      </w:r>
      <w:proofErr w:type="spellStart"/>
      <w:r w:rsidRPr="00034CE3">
        <w:t>йти</w:t>
      </w:r>
      <w:proofErr w:type="spellEnd"/>
      <w:r w:rsidRPr="00034CE3">
        <w:t xml:space="preserve"> по порядку </w:t>
      </w:r>
      <w:proofErr w:type="spellStart"/>
      <w:r w:rsidRPr="00034CE3">
        <w:t>їх</w:t>
      </w:r>
      <w:proofErr w:type="spellEnd"/>
      <w:r w:rsidRPr="00034CE3">
        <w:t xml:space="preserve"> </w:t>
      </w:r>
      <w:proofErr w:type="spellStart"/>
      <w:r w:rsidRPr="00034CE3">
        <w:t>згадки</w:t>
      </w:r>
      <w:proofErr w:type="spellEnd"/>
      <w:r w:rsidRPr="00034CE3">
        <w:t xml:space="preserve"> у </w:t>
      </w:r>
      <w:proofErr w:type="spellStart"/>
      <w:r w:rsidRPr="00034CE3">
        <w:t>рукописі</w:t>
      </w:r>
      <w:proofErr w:type="spellEnd"/>
      <w:r w:rsidRPr="00034CE3">
        <w:t>.</w:t>
      </w:r>
    </w:p>
    <w:p w14:paraId="0FC0AE73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 xml:space="preserve">На </w:t>
      </w:r>
      <w:proofErr w:type="spellStart"/>
      <w:r w:rsidRPr="00034CE3">
        <w:t>всі</w:t>
      </w:r>
      <w:proofErr w:type="spellEnd"/>
      <w:r w:rsidRPr="00034CE3">
        <w:t xml:space="preserve"> </w:t>
      </w:r>
      <w:proofErr w:type="spellStart"/>
      <w:r w:rsidRPr="00034CE3">
        <w:t>літературні</w:t>
      </w:r>
      <w:proofErr w:type="spellEnd"/>
      <w:r w:rsidRPr="00034CE3">
        <w:t xml:space="preserve"> </w:t>
      </w:r>
      <w:proofErr w:type="spellStart"/>
      <w:r w:rsidRPr="00034CE3">
        <w:t>джерела</w:t>
      </w:r>
      <w:proofErr w:type="spellEnd"/>
      <w:r w:rsidRPr="00034CE3">
        <w:t xml:space="preserve">, </w:t>
      </w:r>
      <w:proofErr w:type="spellStart"/>
      <w:r w:rsidRPr="00034CE3">
        <w:t>наведені</w:t>
      </w:r>
      <w:proofErr w:type="spellEnd"/>
      <w:r w:rsidRPr="00034CE3">
        <w:t xml:space="preserve"> в </w:t>
      </w:r>
      <w:proofErr w:type="spellStart"/>
      <w:r w:rsidRPr="00034CE3">
        <w:t>розділі</w:t>
      </w:r>
      <w:proofErr w:type="spellEnd"/>
      <w:r w:rsidRPr="00034CE3">
        <w:t xml:space="preserve"> Список </w:t>
      </w:r>
      <w:proofErr w:type="spellStart"/>
      <w:r w:rsidRPr="00034CE3">
        <w:t>літератури</w:t>
      </w:r>
      <w:proofErr w:type="spellEnd"/>
      <w:r w:rsidRPr="00034CE3">
        <w:t xml:space="preserve">, </w:t>
      </w:r>
      <w:proofErr w:type="spellStart"/>
      <w:r w:rsidRPr="00034CE3">
        <w:t>посилання</w:t>
      </w:r>
      <w:proofErr w:type="spellEnd"/>
      <w:r w:rsidRPr="00034CE3">
        <w:t xml:space="preserve"> </w:t>
      </w:r>
      <w:proofErr w:type="spellStart"/>
      <w:r w:rsidRPr="00034CE3">
        <w:t>повинні</w:t>
      </w:r>
      <w:proofErr w:type="spellEnd"/>
      <w:r w:rsidRPr="00034CE3">
        <w:t xml:space="preserve"> бути в </w:t>
      </w:r>
      <w:proofErr w:type="spellStart"/>
      <w:r w:rsidRPr="00034CE3">
        <w:t>тексті</w:t>
      </w:r>
      <w:proofErr w:type="spellEnd"/>
      <w:r w:rsidRPr="00034CE3">
        <w:t xml:space="preserve"> </w:t>
      </w:r>
      <w:proofErr w:type="spellStart"/>
      <w:r w:rsidRPr="00034CE3">
        <w:t>рукопису</w:t>
      </w:r>
      <w:proofErr w:type="spellEnd"/>
      <w:r w:rsidRPr="00034CE3">
        <w:t xml:space="preserve"> </w:t>
      </w:r>
      <w:proofErr w:type="spellStart"/>
      <w:r w:rsidRPr="00034CE3">
        <w:t>обов’язково</w:t>
      </w:r>
      <w:proofErr w:type="spellEnd"/>
      <w:r w:rsidRPr="00034CE3">
        <w:t>.</w:t>
      </w:r>
    </w:p>
    <w:p w14:paraId="6DF12673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 </w:t>
      </w:r>
    </w:p>
    <w:p w14:paraId="575CFE37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8. ВИМОГИ ДО ОФОРМЛЕННЯ СПИСКУ ДЖЕРЕЛ У РОЗДІЛІ СПИСОК ЛІТЕРАТУРИ</w:t>
      </w:r>
    </w:p>
    <w:p w14:paraId="25916850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Джерела</w:t>
      </w:r>
      <w:proofErr w:type="spellEnd"/>
      <w:r w:rsidRPr="00034CE3">
        <w:t xml:space="preserve"> </w:t>
      </w:r>
      <w:proofErr w:type="spellStart"/>
      <w:r w:rsidRPr="00034CE3">
        <w:t>оформляються</w:t>
      </w:r>
      <w:proofErr w:type="spellEnd"/>
      <w:r w:rsidRPr="00034CE3">
        <w:t xml:space="preserve"> </w:t>
      </w:r>
      <w:proofErr w:type="spellStart"/>
      <w:r w:rsidRPr="00034CE3">
        <w:t>відповідно</w:t>
      </w:r>
      <w:proofErr w:type="spellEnd"/>
      <w:r w:rsidRPr="00034CE3">
        <w:t xml:space="preserve"> </w:t>
      </w:r>
      <w:proofErr w:type="gramStart"/>
      <w:r w:rsidRPr="00034CE3">
        <w:t>до стандарту</w:t>
      </w:r>
      <w:proofErr w:type="gramEnd"/>
      <w:r w:rsidRPr="00034CE3">
        <w:t xml:space="preserve"> АРА.</w:t>
      </w:r>
    </w:p>
    <w:p w14:paraId="565B80DB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lastRenderedPageBreak/>
        <w:t>Якщо</w:t>
      </w:r>
      <w:proofErr w:type="spellEnd"/>
      <w:r w:rsidRPr="00034CE3">
        <w:t xml:space="preserve"> </w:t>
      </w:r>
      <w:proofErr w:type="gramStart"/>
      <w:r w:rsidRPr="00034CE3">
        <w:t>в списку</w:t>
      </w:r>
      <w:proofErr w:type="gramEnd"/>
      <w:r w:rsidRPr="00034CE3">
        <w:t xml:space="preserve"> </w:t>
      </w:r>
      <w:proofErr w:type="spellStart"/>
      <w:r w:rsidRPr="00034CE3">
        <w:t>посилань</w:t>
      </w:r>
      <w:proofErr w:type="spellEnd"/>
      <w:r w:rsidRPr="00034CE3">
        <w:t xml:space="preserve"> </w:t>
      </w:r>
      <w:proofErr w:type="spellStart"/>
      <w:r w:rsidRPr="00034CE3">
        <w:t>використовуються</w:t>
      </w:r>
      <w:proofErr w:type="spellEnd"/>
      <w:r w:rsidRPr="00034CE3">
        <w:t xml:space="preserve"> </w:t>
      </w:r>
      <w:proofErr w:type="spellStart"/>
      <w:r w:rsidRPr="00034CE3">
        <w:t>ГОСТи</w:t>
      </w:r>
      <w:proofErr w:type="spellEnd"/>
      <w:r w:rsidRPr="00034CE3">
        <w:t xml:space="preserve"> і </w:t>
      </w:r>
      <w:proofErr w:type="spellStart"/>
      <w:r w:rsidRPr="00034CE3">
        <w:t>загальнонаціональні</w:t>
      </w:r>
      <w:proofErr w:type="spellEnd"/>
      <w:r w:rsidRPr="00034CE3">
        <w:t xml:space="preserve"> </w:t>
      </w:r>
      <w:proofErr w:type="spellStart"/>
      <w:r w:rsidRPr="00034CE3">
        <w:t>стандарти</w:t>
      </w:r>
      <w:proofErr w:type="spellEnd"/>
      <w:r w:rsidRPr="00034CE3">
        <w:t xml:space="preserve">, </w:t>
      </w:r>
      <w:proofErr w:type="spellStart"/>
      <w:r w:rsidRPr="00034CE3">
        <w:t>необхідно</w:t>
      </w:r>
      <w:proofErr w:type="spellEnd"/>
      <w:r w:rsidRPr="00034CE3">
        <w:t xml:space="preserve"> </w:t>
      </w:r>
      <w:proofErr w:type="spellStart"/>
      <w:r w:rsidRPr="00034CE3">
        <w:t>приводити</w:t>
      </w:r>
      <w:proofErr w:type="spellEnd"/>
      <w:r w:rsidRPr="00034CE3">
        <w:t xml:space="preserve"> </w:t>
      </w:r>
      <w:proofErr w:type="spellStart"/>
      <w:r w:rsidRPr="00034CE3">
        <w:t>їх</w:t>
      </w:r>
      <w:proofErr w:type="spellEnd"/>
      <w:r w:rsidRPr="00034CE3">
        <w:t xml:space="preserve"> </w:t>
      </w:r>
      <w:proofErr w:type="spellStart"/>
      <w:r w:rsidRPr="00034CE3">
        <w:t>зарубіжні</w:t>
      </w:r>
      <w:proofErr w:type="spellEnd"/>
      <w:r w:rsidRPr="00034CE3">
        <w:t xml:space="preserve"> аналоги.</w:t>
      </w:r>
    </w:p>
    <w:p w14:paraId="0F6B2974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> </w:t>
      </w:r>
    </w:p>
    <w:p w14:paraId="1D21FD17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rPr>
          <w:rStyle w:val="a4"/>
        </w:rPr>
        <w:t>9. МІЖНАРОДНИЙ КОНТЕКСТ</w:t>
      </w:r>
    </w:p>
    <w:p w14:paraId="3BF72CCE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Необхідно</w:t>
      </w:r>
      <w:proofErr w:type="spellEnd"/>
      <w:r w:rsidRPr="00034CE3">
        <w:t xml:space="preserve"> </w:t>
      </w:r>
      <w:proofErr w:type="spellStart"/>
      <w:r w:rsidRPr="00034CE3">
        <w:t>вказувати</w:t>
      </w:r>
      <w:proofErr w:type="spellEnd"/>
      <w:r w:rsidRPr="00034CE3">
        <w:t xml:space="preserve"> </w:t>
      </w:r>
      <w:proofErr w:type="spellStart"/>
      <w:r w:rsidRPr="00034CE3">
        <w:t>повну</w:t>
      </w:r>
      <w:proofErr w:type="spellEnd"/>
      <w:r w:rsidRPr="00034CE3">
        <w:t xml:space="preserve"> </w:t>
      </w:r>
      <w:proofErr w:type="spellStart"/>
      <w:r w:rsidRPr="00034CE3">
        <w:t>назву</w:t>
      </w:r>
      <w:proofErr w:type="spellEnd"/>
      <w:r w:rsidRPr="00034CE3">
        <w:t xml:space="preserve"> </w:t>
      </w:r>
      <w:proofErr w:type="spellStart"/>
      <w:r w:rsidRPr="00034CE3">
        <w:t>національних</w:t>
      </w:r>
      <w:proofErr w:type="spellEnd"/>
      <w:r w:rsidRPr="00034CE3">
        <w:t xml:space="preserve"> </w:t>
      </w:r>
      <w:proofErr w:type="spellStart"/>
      <w:r w:rsidRPr="00034CE3">
        <w:t>закладів</w:t>
      </w:r>
      <w:proofErr w:type="spellEnd"/>
      <w:r w:rsidRPr="00034CE3">
        <w:t xml:space="preserve"> (</w:t>
      </w:r>
      <w:proofErr w:type="spellStart"/>
      <w:r w:rsidRPr="00034CE3">
        <w:t>організацій</w:t>
      </w:r>
      <w:proofErr w:type="spellEnd"/>
      <w:r w:rsidRPr="00034CE3">
        <w:t xml:space="preserve">, </w:t>
      </w:r>
      <w:proofErr w:type="spellStart"/>
      <w:r w:rsidRPr="00034CE3">
        <w:t>установ</w:t>
      </w:r>
      <w:proofErr w:type="spellEnd"/>
      <w:r w:rsidRPr="00034CE3">
        <w:t xml:space="preserve">) та </w:t>
      </w:r>
      <w:proofErr w:type="spellStart"/>
      <w:r w:rsidRPr="00034CE3">
        <w:t>країну</w:t>
      </w:r>
      <w:proofErr w:type="spellEnd"/>
      <w:r w:rsidRPr="00034CE3">
        <w:t xml:space="preserve">, тому </w:t>
      </w:r>
      <w:proofErr w:type="spellStart"/>
      <w:r w:rsidRPr="00034CE3">
        <w:t>що</w:t>
      </w:r>
      <w:proofErr w:type="spellEnd"/>
      <w:r w:rsidRPr="00034CE3">
        <w:t xml:space="preserve"> </w:t>
      </w:r>
      <w:proofErr w:type="spellStart"/>
      <w:r w:rsidRPr="00034CE3">
        <w:t>читачі</w:t>
      </w:r>
      <w:proofErr w:type="spellEnd"/>
      <w:r w:rsidRPr="00034CE3">
        <w:t xml:space="preserve"> </w:t>
      </w:r>
      <w:proofErr w:type="spellStart"/>
      <w:r w:rsidRPr="00034CE3">
        <w:t>можуть</w:t>
      </w:r>
      <w:proofErr w:type="spellEnd"/>
      <w:r w:rsidRPr="00034CE3">
        <w:t xml:space="preserve"> бути не </w:t>
      </w:r>
      <w:proofErr w:type="spellStart"/>
      <w:r w:rsidRPr="00034CE3">
        <w:t>знайомі</w:t>
      </w:r>
      <w:proofErr w:type="spellEnd"/>
      <w:r w:rsidRPr="00034CE3">
        <w:t xml:space="preserve"> з ними.</w:t>
      </w:r>
    </w:p>
    <w:p w14:paraId="147E9F53" w14:textId="77777777" w:rsidR="003800D0" w:rsidRPr="00034CE3" w:rsidRDefault="003800D0" w:rsidP="003529CE">
      <w:pPr>
        <w:pStyle w:val="a3"/>
        <w:spacing w:before="0" w:beforeAutospacing="0" w:after="0" w:afterAutospacing="0"/>
      </w:pPr>
      <w:r w:rsidRPr="00034CE3">
        <w:t xml:space="preserve">При </w:t>
      </w:r>
      <w:proofErr w:type="spellStart"/>
      <w:r w:rsidRPr="00034CE3">
        <w:t>вказуванні</w:t>
      </w:r>
      <w:proofErr w:type="spellEnd"/>
      <w:r w:rsidRPr="00034CE3">
        <w:t xml:space="preserve"> </w:t>
      </w:r>
      <w:proofErr w:type="spellStart"/>
      <w:r w:rsidRPr="00034CE3">
        <w:t>країни</w:t>
      </w:r>
      <w:proofErr w:type="spellEnd"/>
      <w:r w:rsidRPr="00034CE3">
        <w:t xml:space="preserve"> і групи </w:t>
      </w:r>
      <w:proofErr w:type="spellStart"/>
      <w:r w:rsidRPr="00034CE3">
        <w:t>країн</w:t>
      </w:r>
      <w:proofErr w:type="spellEnd"/>
      <w:r w:rsidRPr="00034CE3">
        <w:t xml:space="preserve"> </w:t>
      </w:r>
      <w:proofErr w:type="spellStart"/>
      <w:r w:rsidRPr="00034CE3">
        <w:t>слід</w:t>
      </w:r>
      <w:proofErr w:type="spellEnd"/>
      <w:r w:rsidRPr="00034CE3">
        <w:t xml:space="preserve"> </w:t>
      </w:r>
      <w:proofErr w:type="spellStart"/>
      <w:r w:rsidRPr="00034CE3">
        <w:t>посилатися</w:t>
      </w:r>
      <w:proofErr w:type="spellEnd"/>
      <w:r w:rsidRPr="00034CE3">
        <w:t xml:space="preserve"> на </w:t>
      </w:r>
      <w:proofErr w:type="spellStart"/>
      <w:r w:rsidRPr="00034CE3">
        <w:t>їхню</w:t>
      </w:r>
      <w:proofErr w:type="spellEnd"/>
      <w:r w:rsidRPr="00034CE3">
        <w:t xml:space="preserve"> </w:t>
      </w:r>
      <w:proofErr w:type="spellStart"/>
      <w:r w:rsidRPr="00034CE3">
        <w:t>повну</w:t>
      </w:r>
      <w:proofErr w:type="spellEnd"/>
      <w:r w:rsidRPr="00034CE3">
        <w:t xml:space="preserve"> </w:t>
      </w:r>
      <w:proofErr w:type="spellStart"/>
      <w:r w:rsidRPr="00034CE3">
        <w:t>назву</w:t>
      </w:r>
      <w:proofErr w:type="spellEnd"/>
      <w:r w:rsidRPr="00034CE3">
        <w:t xml:space="preserve"> (</w:t>
      </w:r>
      <w:proofErr w:type="spellStart"/>
      <w:r w:rsidRPr="00034CE3">
        <w:t>наприклад</w:t>
      </w:r>
      <w:proofErr w:type="spellEnd"/>
      <w:r w:rsidRPr="00034CE3">
        <w:t>, «</w:t>
      </w:r>
      <w:proofErr w:type="spellStart"/>
      <w:r w:rsidRPr="00034CE3">
        <w:t>Європа</w:t>
      </w:r>
      <w:proofErr w:type="spellEnd"/>
      <w:r w:rsidRPr="00034CE3">
        <w:t xml:space="preserve">» і «Америка» </w:t>
      </w:r>
      <w:proofErr w:type="spellStart"/>
      <w:r w:rsidRPr="00034CE3">
        <w:t>неоднозначні</w:t>
      </w:r>
      <w:proofErr w:type="spellEnd"/>
      <w:r w:rsidRPr="00034CE3">
        <w:t>).</w:t>
      </w:r>
    </w:p>
    <w:p w14:paraId="58B2E760" w14:textId="77777777" w:rsidR="003800D0" w:rsidRPr="00034CE3" w:rsidRDefault="003800D0" w:rsidP="003529CE">
      <w:pPr>
        <w:pStyle w:val="a3"/>
        <w:spacing w:before="0" w:beforeAutospacing="0" w:after="0" w:afterAutospacing="0"/>
      </w:pPr>
      <w:proofErr w:type="spellStart"/>
      <w:r w:rsidRPr="00034CE3">
        <w:t>Скорочення</w:t>
      </w:r>
      <w:proofErr w:type="spellEnd"/>
      <w:r w:rsidRPr="00034CE3">
        <w:t xml:space="preserve"> </w:t>
      </w:r>
      <w:proofErr w:type="spellStart"/>
      <w:r w:rsidRPr="00034CE3">
        <w:t>слів</w:t>
      </w:r>
      <w:proofErr w:type="spellEnd"/>
      <w:r w:rsidRPr="00034CE3">
        <w:t xml:space="preserve"> та </w:t>
      </w:r>
      <w:proofErr w:type="spellStart"/>
      <w:r w:rsidRPr="00034CE3">
        <w:t>абревіатури</w:t>
      </w:r>
      <w:proofErr w:type="spellEnd"/>
      <w:r w:rsidRPr="00034CE3">
        <w:t xml:space="preserve"> треба </w:t>
      </w:r>
      <w:proofErr w:type="spellStart"/>
      <w:r w:rsidRPr="00034CE3">
        <w:t>розшифровувати</w:t>
      </w:r>
      <w:proofErr w:type="spellEnd"/>
      <w:r w:rsidRPr="00034CE3">
        <w:t xml:space="preserve"> при </w:t>
      </w:r>
      <w:proofErr w:type="spellStart"/>
      <w:r w:rsidRPr="00034CE3">
        <w:t>першому</w:t>
      </w:r>
      <w:proofErr w:type="spellEnd"/>
      <w:r w:rsidRPr="00034CE3">
        <w:t xml:space="preserve"> </w:t>
      </w:r>
      <w:proofErr w:type="spellStart"/>
      <w:r w:rsidRPr="00034CE3">
        <w:t>згадуванні</w:t>
      </w:r>
      <w:proofErr w:type="spellEnd"/>
      <w:r w:rsidRPr="00034CE3">
        <w:t xml:space="preserve"> </w:t>
      </w:r>
      <w:proofErr w:type="spellStart"/>
      <w:r w:rsidRPr="00034CE3">
        <w:t>або</w:t>
      </w:r>
      <w:proofErr w:type="spellEnd"/>
      <w:r w:rsidRPr="00034CE3">
        <w:t xml:space="preserve"> в </w:t>
      </w:r>
      <w:proofErr w:type="spellStart"/>
      <w:r w:rsidRPr="00034CE3">
        <w:t>окремому</w:t>
      </w:r>
      <w:proofErr w:type="spellEnd"/>
      <w:r w:rsidRPr="00034CE3">
        <w:t xml:space="preserve"> Списку </w:t>
      </w:r>
      <w:proofErr w:type="spellStart"/>
      <w:r w:rsidRPr="00034CE3">
        <w:t>скорочень</w:t>
      </w:r>
      <w:proofErr w:type="spellEnd"/>
      <w:r w:rsidRPr="00034CE3">
        <w:t xml:space="preserve"> та </w:t>
      </w:r>
      <w:proofErr w:type="spellStart"/>
      <w:r w:rsidRPr="00034CE3">
        <w:t>абревіатур</w:t>
      </w:r>
      <w:proofErr w:type="spellEnd"/>
      <w:r w:rsidRPr="00034CE3">
        <w:t xml:space="preserve">. </w:t>
      </w:r>
      <w:proofErr w:type="spellStart"/>
      <w:r w:rsidRPr="00034CE3">
        <w:t>Їх</w:t>
      </w:r>
      <w:proofErr w:type="spellEnd"/>
      <w:r w:rsidRPr="00034CE3">
        <w:t xml:space="preserve"> треба </w:t>
      </w:r>
      <w:proofErr w:type="spellStart"/>
      <w:r w:rsidRPr="00034CE3">
        <w:t>вказувати</w:t>
      </w:r>
      <w:proofErr w:type="spellEnd"/>
      <w:r w:rsidRPr="00034CE3">
        <w:t xml:space="preserve"> мовою </w:t>
      </w:r>
      <w:proofErr w:type="spellStart"/>
      <w:r w:rsidRPr="00034CE3">
        <w:t>рукопису</w:t>
      </w:r>
      <w:proofErr w:type="spellEnd"/>
      <w:r w:rsidRPr="00034CE3">
        <w:t xml:space="preserve">. </w:t>
      </w:r>
      <w:proofErr w:type="spellStart"/>
      <w:r w:rsidRPr="00034CE3">
        <w:t>Фізичні</w:t>
      </w:r>
      <w:proofErr w:type="spellEnd"/>
      <w:r w:rsidRPr="00034CE3">
        <w:t xml:space="preserve"> </w:t>
      </w:r>
      <w:proofErr w:type="spellStart"/>
      <w:r w:rsidRPr="00034CE3">
        <w:t>величини</w:t>
      </w:r>
      <w:proofErr w:type="spellEnd"/>
      <w:r w:rsidRPr="00034CE3">
        <w:t xml:space="preserve"> </w:t>
      </w:r>
      <w:proofErr w:type="spellStart"/>
      <w:r w:rsidRPr="00034CE3">
        <w:t>потрібно</w:t>
      </w:r>
      <w:proofErr w:type="spellEnd"/>
      <w:r w:rsidRPr="00034CE3">
        <w:t xml:space="preserve"> </w:t>
      </w:r>
      <w:proofErr w:type="spellStart"/>
      <w:r w:rsidRPr="00034CE3">
        <w:t>вказувати</w:t>
      </w:r>
      <w:proofErr w:type="spellEnd"/>
      <w:r w:rsidRPr="00034CE3">
        <w:t xml:space="preserve"> у </w:t>
      </w:r>
      <w:proofErr w:type="spellStart"/>
      <w:r w:rsidRPr="00034CE3">
        <w:t>міжнародній</w:t>
      </w:r>
      <w:proofErr w:type="spellEnd"/>
      <w:r w:rsidRPr="00034CE3">
        <w:t xml:space="preserve"> </w:t>
      </w:r>
      <w:proofErr w:type="spellStart"/>
      <w:r w:rsidRPr="00034CE3">
        <w:t>системі</w:t>
      </w:r>
      <w:proofErr w:type="spellEnd"/>
      <w:r w:rsidRPr="00034CE3">
        <w:t xml:space="preserve"> SI.</w:t>
      </w:r>
    </w:p>
    <w:p w14:paraId="62633EDD" w14:textId="77777777" w:rsidR="00C71787" w:rsidRDefault="003800D0" w:rsidP="003529CE">
      <w:pPr>
        <w:pStyle w:val="a3"/>
        <w:spacing w:before="0" w:beforeAutospacing="0" w:after="0" w:afterAutospacing="0"/>
      </w:pPr>
      <w:r w:rsidRPr="00034CE3">
        <w:t xml:space="preserve">Треба </w:t>
      </w:r>
      <w:proofErr w:type="spellStart"/>
      <w:r w:rsidRPr="00034CE3">
        <w:t>враховувати</w:t>
      </w:r>
      <w:proofErr w:type="spellEnd"/>
      <w:r w:rsidRPr="00034CE3">
        <w:t xml:space="preserve">, </w:t>
      </w:r>
      <w:proofErr w:type="spellStart"/>
      <w:r w:rsidRPr="00034CE3">
        <w:t>що</w:t>
      </w:r>
      <w:proofErr w:type="spellEnd"/>
      <w:r w:rsidRPr="00034CE3">
        <w:t xml:space="preserve"> </w:t>
      </w:r>
      <w:proofErr w:type="spellStart"/>
      <w:r w:rsidRPr="00034CE3">
        <w:t>назви</w:t>
      </w:r>
      <w:proofErr w:type="spellEnd"/>
      <w:r w:rsidRPr="00034CE3">
        <w:t xml:space="preserve"> </w:t>
      </w:r>
      <w:proofErr w:type="spellStart"/>
      <w:r w:rsidRPr="00034CE3">
        <w:t>математичних</w:t>
      </w:r>
      <w:proofErr w:type="spellEnd"/>
      <w:r w:rsidRPr="00034CE3">
        <w:t xml:space="preserve"> </w:t>
      </w:r>
      <w:proofErr w:type="spellStart"/>
      <w:r w:rsidRPr="00034CE3">
        <w:t>функцій</w:t>
      </w:r>
      <w:proofErr w:type="spellEnd"/>
      <w:r w:rsidRPr="00034CE3">
        <w:t xml:space="preserve"> </w:t>
      </w:r>
      <w:proofErr w:type="spellStart"/>
      <w:r w:rsidRPr="00034CE3">
        <w:t>можуть</w:t>
      </w:r>
      <w:proofErr w:type="spellEnd"/>
      <w:r w:rsidRPr="00034CE3">
        <w:t xml:space="preserve"> </w:t>
      </w:r>
      <w:proofErr w:type="spellStart"/>
      <w:r w:rsidRPr="00034CE3">
        <w:t>змінюватися</w:t>
      </w:r>
      <w:proofErr w:type="spellEnd"/>
      <w:r w:rsidRPr="00034CE3">
        <w:t xml:space="preserve"> при </w:t>
      </w:r>
      <w:proofErr w:type="spellStart"/>
      <w:r w:rsidRPr="00034CE3">
        <w:t>перекладі</w:t>
      </w:r>
      <w:proofErr w:type="spellEnd"/>
      <w:r w:rsidRPr="00034CE3">
        <w:t>.</w:t>
      </w:r>
    </w:p>
    <w:p w14:paraId="146FA132" w14:textId="77777777" w:rsidR="00C71787" w:rsidRDefault="00C71787" w:rsidP="003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1987A6C6" w14:textId="77777777" w:rsidR="00C71787" w:rsidRDefault="00C71787" w:rsidP="003529CE">
      <w:pPr>
        <w:pStyle w:val="a3"/>
        <w:spacing w:before="0" w:beforeAutospacing="0" w:after="0" w:afterAutospacing="0"/>
        <w:jc w:val="right"/>
        <w:rPr>
          <w:lang w:val="uk-UA"/>
        </w:rPr>
      </w:pPr>
      <w:r>
        <w:rPr>
          <w:lang w:val="uk-UA"/>
        </w:rPr>
        <w:lastRenderedPageBreak/>
        <w:t>Додаток 1</w:t>
      </w:r>
    </w:p>
    <w:p w14:paraId="0415C8D5" w14:textId="77777777" w:rsidR="00C71787" w:rsidRDefault="00C71787" w:rsidP="003529CE">
      <w:pPr>
        <w:pStyle w:val="a3"/>
        <w:spacing w:before="0" w:beforeAutospacing="0" w:after="0" w:afterAutospacing="0"/>
        <w:jc w:val="right"/>
        <w:rPr>
          <w:lang w:val="uk-UA"/>
        </w:rPr>
      </w:pPr>
    </w:p>
    <w:p w14:paraId="52C6511E" w14:textId="77777777" w:rsidR="00C71787" w:rsidRPr="003529CE" w:rsidRDefault="00C71787" w:rsidP="003529C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529CE">
        <w:rPr>
          <w:b/>
          <w:bCs/>
        </w:rPr>
        <w:t>ТИТУЛЬНИЙ ЛИСТ</w:t>
      </w:r>
    </w:p>
    <w:p w14:paraId="1D22DF84" w14:textId="77777777" w:rsidR="00C71787" w:rsidRDefault="00C71787" w:rsidP="003529CE">
      <w:pPr>
        <w:pStyle w:val="a3"/>
        <w:spacing w:before="0" w:beforeAutospacing="0" w:after="0" w:afterAutospacing="0"/>
        <w:jc w:val="center"/>
      </w:pPr>
    </w:p>
    <w:p w14:paraId="5DE588D8" w14:textId="77777777" w:rsidR="00C71787" w:rsidRDefault="00C71787" w:rsidP="003529CE">
      <w:pPr>
        <w:pStyle w:val="a3"/>
        <w:spacing w:before="0" w:beforeAutospacing="0" w:after="0" w:afterAutospacing="0"/>
      </w:pPr>
      <w:r>
        <w:t xml:space="preserve">– список </w:t>
      </w:r>
      <w:proofErr w:type="spellStart"/>
      <w:r>
        <w:t>авторів</w:t>
      </w:r>
      <w:proofErr w:type="spellEnd"/>
    </w:p>
    <w:p w14:paraId="49BFA1A8" w14:textId="77777777" w:rsidR="00C71787" w:rsidRDefault="00C71787" w:rsidP="003529CE">
      <w:pPr>
        <w:pStyle w:val="a3"/>
        <w:spacing w:before="0" w:beforeAutospacing="0" w:after="0" w:afterAutospacing="0"/>
      </w:pPr>
      <w:r>
        <w:t xml:space="preserve">–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рукопису</w:t>
      </w:r>
      <w:proofErr w:type="spellEnd"/>
    </w:p>
    <w:p w14:paraId="57A9860B" w14:textId="77777777" w:rsidR="00C71787" w:rsidRDefault="00C71787" w:rsidP="003529CE">
      <w:pPr>
        <w:pStyle w:val="a3"/>
        <w:spacing w:before="0" w:beforeAutospacing="0" w:after="0" w:afterAutospacing="0"/>
      </w:pPr>
      <w:r>
        <w:t xml:space="preserve">–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чиєю</w:t>
      </w:r>
      <w:proofErr w:type="spellEnd"/>
      <w:r>
        <w:t xml:space="preserve"> </w:t>
      </w:r>
      <w:proofErr w:type="spellStart"/>
      <w:r>
        <w:t>редакцією</w:t>
      </w:r>
      <w:proofErr w:type="spellEnd"/>
      <w:r>
        <w:t xml:space="preserve"> (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, </w:t>
      </w:r>
      <w:proofErr w:type="spellStart"/>
      <w:r>
        <w:t>вчене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>)</w:t>
      </w:r>
    </w:p>
    <w:p w14:paraId="1D882FEF" w14:textId="77777777" w:rsidR="00AF724C" w:rsidRPr="005735E5" w:rsidRDefault="00C71787" w:rsidP="003529CE">
      <w:pPr>
        <w:pStyle w:val="a3"/>
        <w:spacing w:before="0" w:beforeAutospacing="0" w:after="0" w:afterAutospacing="0"/>
      </w:pPr>
      <w:r>
        <w:t xml:space="preserve">– </w:t>
      </w:r>
      <w:proofErr w:type="spellStart"/>
      <w:r>
        <w:t>місяць</w:t>
      </w:r>
      <w:proofErr w:type="spellEnd"/>
      <w:r>
        <w:t xml:space="preserve"> та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рукопису</w:t>
      </w:r>
      <w:proofErr w:type="spellEnd"/>
    </w:p>
    <w:p w14:paraId="0CA3B8CC" w14:textId="77777777" w:rsidR="00C71787" w:rsidRDefault="00C71787" w:rsidP="003529CE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 w:type="page"/>
      </w:r>
    </w:p>
    <w:p w14:paraId="7FF51CD5" w14:textId="77777777" w:rsidR="00C71787" w:rsidRPr="00C71787" w:rsidRDefault="00C71787" w:rsidP="003529CE">
      <w:pPr>
        <w:spacing w:after="0" w:line="240" w:lineRule="auto"/>
        <w:jc w:val="right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lastRenderedPageBreak/>
        <w:t>Додаток 2</w:t>
      </w:r>
    </w:p>
    <w:p w14:paraId="79601674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14:paraId="764A62BD" w14:textId="77777777" w:rsidR="00C71787" w:rsidRPr="003529CE" w:rsidRDefault="00C71787" w:rsidP="00352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3529CE">
        <w:rPr>
          <w:rFonts w:ascii="Times New Roman" w:hAnsi="Times New Roman" w:cs="Times New Roman"/>
          <w:b/>
          <w:bCs/>
          <w:sz w:val="24"/>
          <w:lang w:val="uk-UA"/>
        </w:rPr>
        <w:t>СЛУЖБОВА ІНФОРМАЦІЯ</w:t>
      </w:r>
    </w:p>
    <w:p w14:paraId="1EBADD94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14:paraId="01D3466B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71787">
        <w:rPr>
          <w:rFonts w:ascii="Times New Roman" w:hAnsi="Times New Roman" w:cs="Times New Roman"/>
          <w:sz w:val="24"/>
          <w:lang w:val="uk-UA"/>
        </w:rPr>
        <w:t xml:space="preserve">– код класифікатора </w:t>
      </w:r>
      <w:r w:rsidRPr="00C71787">
        <w:rPr>
          <w:rFonts w:ascii="Times New Roman" w:hAnsi="Times New Roman" w:cs="Times New Roman"/>
          <w:sz w:val="24"/>
        </w:rPr>
        <w:t>BISAC</w:t>
      </w:r>
      <w:r w:rsidRPr="00C71787">
        <w:rPr>
          <w:rFonts w:ascii="Times New Roman" w:hAnsi="Times New Roman" w:cs="Times New Roman"/>
          <w:sz w:val="24"/>
          <w:lang w:val="uk-UA"/>
        </w:rPr>
        <w:t xml:space="preserve"> </w:t>
      </w:r>
      <w:r w:rsidRPr="00C71787">
        <w:rPr>
          <w:rFonts w:ascii="Times New Roman" w:hAnsi="Times New Roman" w:cs="Times New Roman"/>
          <w:sz w:val="24"/>
        </w:rPr>
        <w:t>SUBJECT</w:t>
      </w:r>
      <w:r w:rsidRPr="00C71787">
        <w:rPr>
          <w:rFonts w:ascii="Times New Roman" w:hAnsi="Times New Roman" w:cs="Times New Roman"/>
          <w:sz w:val="24"/>
          <w:lang w:val="uk-UA"/>
        </w:rPr>
        <w:t xml:space="preserve"> </w:t>
      </w:r>
      <w:r w:rsidRPr="00C71787">
        <w:rPr>
          <w:rFonts w:ascii="Times New Roman" w:hAnsi="Times New Roman" w:cs="Times New Roman"/>
          <w:sz w:val="24"/>
        </w:rPr>
        <w:t>CODES</w:t>
      </w:r>
    </w:p>
    <w:p w14:paraId="21412D92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 xml:space="preserve">– рецензенти </w:t>
      </w:r>
    </w:p>
    <w:p w14:paraId="5C7E0472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 xml:space="preserve">– якою організацією рекомендовано </w:t>
      </w:r>
    </w:p>
    <w:p w14:paraId="697D620D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 xml:space="preserve">– короткий опис (до 1000 знаків), чому присвячено рукопис, на яке коло читачів він розрахований (студенти, викладачі, наукові співробітники, практики і </w:t>
      </w:r>
      <w:proofErr w:type="spellStart"/>
      <w:r w:rsidRPr="00C71787">
        <w:rPr>
          <w:rFonts w:ascii="Times New Roman" w:hAnsi="Times New Roman" w:cs="Times New Roman"/>
          <w:sz w:val="24"/>
          <w:lang w:val="uk-UA"/>
        </w:rPr>
        <w:t>т.д</w:t>
      </w:r>
      <w:proofErr w:type="spellEnd"/>
      <w:r w:rsidRPr="00C71787">
        <w:rPr>
          <w:rFonts w:ascii="Times New Roman" w:hAnsi="Times New Roman" w:cs="Times New Roman"/>
          <w:sz w:val="24"/>
          <w:lang w:val="uk-UA"/>
        </w:rPr>
        <w:t xml:space="preserve">.) </w:t>
      </w:r>
    </w:p>
    <w:p w14:paraId="0A27885C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>– кількість рисунків, кількість таблиць, кількість джерел літератури (загальне)</w:t>
      </w:r>
    </w:p>
    <w:p w14:paraId="29A6D9A9" w14:textId="77777777" w:rsidR="00AF724C" w:rsidRDefault="00C71787" w:rsidP="003529CE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  <w:r w:rsidRPr="00C7178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Pr="00C71787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 3</w:t>
      </w:r>
    </w:p>
    <w:p w14:paraId="00F8F0A1" w14:textId="77777777" w:rsidR="00C71787" w:rsidRPr="00C71787" w:rsidRDefault="00C71787" w:rsidP="003529CE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14:paraId="693407DC" w14:textId="77777777" w:rsidR="00C71787" w:rsidRPr="003529CE" w:rsidRDefault="00C71787" w:rsidP="00352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29CE">
        <w:rPr>
          <w:rFonts w:ascii="Times New Roman" w:hAnsi="Times New Roman" w:cs="Times New Roman"/>
          <w:b/>
          <w:bCs/>
          <w:sz w:val="24"/>
          <w:szCs w:val="24"/>
          <w:lang w:val="uk-UA"/>
        </w:rPr>
        <w:t>ВСТУПНА ІНФОРМАЦІЯ</w:t>
      </w:r>
    </w:p>
    <w:p w14:paraId="0C1E65AF" w14:textId="77777777" w:rsidR="00C71787" w:rsidRDefault="00C71787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52F9297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– список авторів із зазначенням того, які саме розділи або глави підготовлені кожним автором</w:t>
      </w:r>
    </w:p>
    <w:p w14:paraId="0D175E2F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анотація (до 2500 знаків) </w:t>
      </w:r>
    </w:p>
    <w:p w14:paraId="5484F4CF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ключові слова (до 20 слів) </w:t>
      </w:r>
    </w:p>
    <w:p w14:paraId="0BB08AD6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подяки (за бажанням) </w:t>
      </w:r>
    </w:p>
    <w:p w14:paraId="0ECADADC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– зміст</w:t>
      </w:r>
    </w:p>
    <w:p w14:paraId="173AD65B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список таблиць із зазначенням розділу (глави, параграфа) та їх назв </w:t>
      </w:r>
    </w:p>
    <w:p w14:paraId="473E2FE2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список рисунків із зазначенням розділу (глави, параграфа) та їх назв </w:t>
      </w:r>
    </w:p>
    <w:p w14:paraId="37BFCE3D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– список скорочень та абревіатур</w:t>
      </w:r>
    </w:p>
    <w:p w14:paraId="5457CB88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47280449" w14:textId="77777777" w:rsidR="00C71787" w:rsidRPr="00C71787" w:rsidRDefault="00C71787" w:rsidP="003529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4</w:t>
      </w:r>
    </w:p>
    <w:p w14:paraId="6539433A" w14:textId="77777777" w:rsidR="00C71787" w:rsidRP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0D4F8B0" w14:textId="77777777" w:rsidR="00C71787" w:rsidRPr="003529CE" w:rsidRDefault="00C71787" w:rsidP="00352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9CE">
        <w:rPr>
          <w:rFonts w:ascii="Times New Roman" w:hAnsi="Times New Roman" w:cs="Times New Roman"/>
          <w:b/>
          <w:bCs/>
          <w:sz w:val="24"/>
          <w:szCs w:val="24"/>
        </w:rPr>
        <w:t>ОСНОВНА ЧАСТИНА</w:t>
      </w:r>
    </w:p>
    <w:p w14:paraId="65555200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7B094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>СТРУКТУРА РУКОПИСУ:</w:t>
      </w:r>
    </w:p>
    <w:p w14:paraId="147DEACB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787">
        <w:rPr>
          <w:rFonts w:ascii="Times New Roman" w:hAnsi="Times New Roman" w:cs="Times New Roman"/>
          <w:sz w:val="24"/>
          <w:szCs w:val="24"/>
        </w:rPr>
        <w:t>Розділ</w:t>
      </w:r>
      <w:proofErr w:type="spellEnd"/>
      <w:r w:rsidRPr="00C7178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DA53D18" w14:textId="77777777" w:rsidR="00C71787" w:rsidRDefault="00C71787" w:rsidP="003529C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Глава 1 </w:t>
      </w:r>
    </w:p>
    <w:p w14:paraId="0725A946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>Параграф 1</w:t>
      </w:r>
    </w:p>
    <w:p w14:paraId="4ADB96F4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>Параграф 2</w:t>
      </w:r>
    </w:p>
    <w:p w14:paraId="653AF524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21DB5280" w14:textId="77777777" w:rsidR="00C71787" w:rsidRDefault="00C71787" w:rsidP="003529C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Глава 2 </w:t>
      </w:r>
    </w:p>
    <w:p w14:paraId="75F8CBF8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1 </w:t>
      </w:r>
    </w:p>
    <w:p w14:paraId="64B5D045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2 </w:t>
      </w:r>
    </w:p>
    <w:p w14:paraId="2E03C58D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61BE8DEF" w14:textId="77777777" w:rsidR="00C71787" w:rsidRDefault="00C71787" w:rsidP="003529C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.................. </w:t>
      </w:r>
    </w:p>
    <w:p w14:paraId="6657F040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787">
        <w:rPr>
          <w:rFonts w:ascii="Times New Roman" w:hAnsi="Times New Roman" w:cs="Times New Roman"/>
          <w:sz w:val="24"/>
          <w:szCs w:val="24"/>
        </w:rPr>
        <w:t>Розділ</w:t>
      </w:r>
      <w:proofErr w:type="spellEnd"/>
      <w:r w:rsidRPr="00C71787"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56A8ACB4" w14:textId="77777777" w:rsidR="00C71787" w:rsidRDefault="00C71787" w:rsidP="003529C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Глава 1 </w:t>
      </w:r>
    </w:p>
    <w:p w14:paraId="1FF64CFC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1 </w:t>
      </w:r>
    </w:p>
    <w:p w14:paraId="46F41FFC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2 </w:t>
      </w:r>
    </w:p>
    <w:p w14:paraId="1E7BE87B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129279AC" w14:textId="77777777" w:rsidR="00C71787" w:rsidRDefault="00C71787" w:rsidP="003529C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Глава 2 </w:t>
      </w:r>
    </w:p>
    <w:p w14:paraId="18527DCC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1 </w:t>
      </w:r>
    </w:p>
    <w:p w14:paraId="2FB0CB6F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2 </w:t>
      </w:r>
    </w:p>
    <w:p w14:paraId="2C793060" w14:textId="77777777" w:rsidR="00C71787" w:rsidRDefault="00C71787" w:rsidP="003529C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40419E8E" w14:textId="77777777" w:rsidR="00C71787" w:rsidRDefault="00C71787" w:rsidP="003529C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.................. </w:t>
      </w:r>
    </w:p>
    <w:p w14:paraId="306C7299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</w:p>
    <w:p w14:paraId="4B751639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25CD9" w14:textId="77777777" w:rsidR="00C71787" w:rsidRPr="00C71787" w:rsidRDefault="00C71787" w:rsidP="003529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Увага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! </w:t>
      </w:r>
    </w:p>
    <w:p w14:paraId="3810F05C" w14:textId="77777777" w:rsidR="00C71787" w:rsidRPr="00C71787" w:rsidRDefault="00C71787" w:rsidP="003529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1787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Кількість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розділів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регламентована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обумовлюється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темою і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логікою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викладу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CE1D91A" w14:textId="77777777" w:rsidR="00C71787" w:rsidRPr="00C71787" w:rsidRDefault="00C71787" w:rsidP="003529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i/>
          <w:sz w:val="24"/>
          <w:szCs w:val="24"/>
        </w:rPr>
        <w:t xml:space="preserve">2. У кожному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параграфі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можна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використовувати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окремі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блоки з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довідковою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інформацією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, яка буде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важливою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розуміння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основної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суті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викладу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ідей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концепцій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71787">
        <w:rPr>
          <w:rFonts w:ascii="Times New Roman" w:hAnsi="Times New Roman" w:cs="Times New Roman"/>
          <w:i/>
          <w:sz w:val="24"/>
          <w:szCs w:val="24"/>
        </w:rPr>
        <w:t>теорій</w:t>
      </w:r>
      <w:proofErr w:type="spellEnd"/>
      <w:r w:rsidRPr="00C71787">
        <w:rPr>
          <w:rFonts w:ascii="Times New Roman" w:hAnsi="Times New Roman" w:cs="Times New Roman"/>
          <w:i/>
          <w:sz w:val="24"/>
          <w:szCs w:val="24"/>
        </w:rPr>
        <w:t xml:space="preserve"> і т п.).</w:t>
      </w:r>
    </w:p>
    <w:p w14:paraId="7F52B8EC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238D26F4" w14:textId="77777777" w:rsidR="00C71787" w:rsidRDefault="00C71787" w:rsidP="003529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5</w:t>
      </w:r>
    </w:p>
    <w:p w14:paraId="791C23CC" w14:textId="4C1C44F9" w:rsidR="00996583" w:rsidRPr="00886262" w:rsidRDefault="00886262" w:rsidP="00352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29C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ДЕКЛАРАЦІЇ</w:t>
      </w:r>
    </w:p>
    <w:p w14:paraId="3144789B" w14:textId="77777777" w:rsidR="00886262" w:rsidRDefault="00886262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5F5956" w14:textId="50E661D8" w:rsidR="00893E85" w:rsidRPr="00893E85" w:rsidRDefault="00893E85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КОНФЛІКТ ІНТЕРЕСІВ</w:t>
      </w:r>
    </w:p>
    <w:p w14:paraId="698208E2" w14:textId="77777777" w:rsidR="00893E85" w:rsidRPr="00893E85" w:rsidRDefault="00893E85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Необхідно вказати відсутність або наявність конфлікту інтересів. При наявності конфлікту інтересів необхідно конкретизувати.</w:t>
      </w:r>
    </w:p>
    <w:p w14:paraId="2D80A8A1" w14:textId="77777777" w:rsidR="00893E85" w:rsidRDefault="00893E85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9BB645" w14:textId="13DD57DE" w:rsidR="00893E85" w:rsidRPr="00893E85" w:rsidRDefault="00893E85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У разі відсутності конфлікту інтересів, необхідно вказати фразу:</w:t>
      </w:r>
    </w:p>
    <w:p w14:paraId="29FDF5D1" w14:textId="77777777" w:rsidR="00893E85" w:rsidRDefault="00893E85" w:rsidP="008C6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i/>
          <w:iCs/>
          <w:sz w:val="24"/>
          <w:szCs w:val="24"/>
          <w:lang w:val="uk-UA"/>
        </w:rPr>
        <w:t>Автори декларують, що не мають конфлікту інтересів стосовно даного дослідження, в тому числі фінансового, особистісного характеру, авторства чи іншого характеру, що міг би вплинути на дослідження та його результати, представлені в даній статті.</w:t>
      </w:r>
    </w:p>
    <w:p w14:paraId="628387A0" w14:textId="77777777" w:rsidR="00886262" w:rsidRDefault="00886262" w:rsidP="003529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BDD1B04" w14:textId="77777777" w:rsidR="00886262" w:rsidRDefault="00886262" w:rsidP="003529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C1EA759" w14:textId="0BAF8187" w:rsidR="00886262" w:rsidRPr="00893E85" w:rsidRDefault="00886262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6262">
        <w:rPr>
          <w:rFonts w:ascii="Times New Roman" w:hAnsi="Times New Roman" w:cs="Times New Roman"/>
          <w:sz w:val="24"/>
          <w:szCs w:val="24"/>
          <w:lang w:val="uk-UA"/>
        </w:rPr>
        <w:t>ВИКОРИСТАННЯ ЗАСОБІВ ШТУЧНОГО ІНТЕЛЕКТУ</w:t>
      </w:r>
    </w:p>
    <w:p w14:paraId="55499633" w14:textId="0D3F4A41" w:rsidR="00886262" w:rsidRPr="00893E85" w:rsidRDefault="00886262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</w:t>
      </w:r>
      <w:r>
        <w:rPr>
          <w:rFonts w:ascii="Times New Roman" w:hAnsi="Times New Roman" w:cs="Times New Roman"/>
          <w:sz w:val="24"/>
          <w:szCs w:val="24"/>
          <w:lang w:val="uk-UA"/>
        </w:rPr>
        <w:t>задекларувати</w:t>
      </w:r>
      <w:r w:rsidRPr="00893E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6262">
        <w:rPr>
          <w:rFonts w:ascii="Times New Roman" w:hAnsi="Times New Roman" w:cs="Times New Roman"/>
          <w:sz w:val="24"/>
          <w:szCs w:val="24"/>
          <w:lang w:val="uk-UA"/>
        </w:rPr>
        <w:t>використання засобів штучного інтелекту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дослідженні та підготовці рукопису</w:t>
      </w:r>
      <w:r w:rsidRPr="00893E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313FA59" w14:textId="77777777" w:rsidR="00886262" w:rsidRDefault="00886262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77D750" w14:textId="03B573C8" w:rsidR="00886262" w:rsidRPr="00893E85" w:rsidRDefault="00886262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262">
        <w:rPr>
          <w:rFonts w:ascii="Times New Roman" w:hAnsi="Times New Roman" w:cs="Times New Roman"/>
          <w:sz w:val="24"/>
          <w:szCs w:val="24"/>
          <w:lang w:val="uk-UA"/>
        </w:rPr>
        <w:t xml:space="preserve">У разі якщо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штучний інтелект </w:t>
      </w:r>
      <w:r w:rsidRPr="00886262">
        <w:rPr>
          <w:rFonts w:ascii="Times New Roman" w:hAnsi="Times New Roman" w:cs="Times New Roman"/>
          <w:sz w:val="24"/>
          <w:szCs w:val="24"/>
          <w:lang w:val="uk-UA"/>
        </w:rPr>
        <w:t>не використовувався</w:t>
      </w:r>
      <w:r w:rsidRPr="00893E85">
        <w:rPr>
          <w:rFonts w:ascii="Times New Roman" w:hAnsi="Times New Roman" w:cs="Times New Roman"/>
          <w:sz w:val="24"/>
          <w:szCs w:val="24"/>
          <w:lang w:val="uk-UA"/>
        </w:rPr>
        <w:t>, необхідно вказати фразу:</w:t>
      </w:r>
    </w:p>
    <w:p w14:paraId="008BEDA3" w14:textId="1645134E" w:rsidR="00886262" w:rsidRDefault="00886262" w:rsidP="008C6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86262">
        <w:rPr>
          <w:rFonts w:ascii="Times New Roman" w:hAnsi="Times New Roman" w:cs="Times New Roman"/>
          <w:i/>
          <w:iCs/>
          <w:sz w:val="24"/>
          <w:szCs w:val="24"/>
          <w:lang w:val="uk-UA"/>
        </w:rPr>
        <w:t>Автори підтверджують, що не використовували технології штучного інтелекту при створенні представленої роботи.</w:t>
      </w:r>
    </w:p>
    <w:p w14:paraId="4A5AD62E" w14:textId="77777777" w:rsid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99912B6" w14:textId="73268126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У разі якщо штучний інтелект було використано необхідно це задекларувати відповідно до </w:t>
      </w:r>
      <w:hyperlink r:id="rId8" w:history="1">
        <w:r w:rsidRPr="00A23ED1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політики Видавця</w:t>
        </w:r>
      </w:hyperlink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використовуючи схему:</w:t>
      </w:r>
    </w:p>
    <w:p w14:paraId="106FA2FE" w14:textId="77777777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>– модель та номер ШІ,</w:t>
      </w:r>
    </w:p>
    <w:p w14:paraId="25CC99B4" w14:textId="77777777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>– де саме використали (в якому розділі статті),</w:t>
      </w:r>
    </w:p>
    <w:p w14:paraId="35316768" w14:textId="77777777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>– що саме зробили за допомогою інструментів ШІ (конкретний опис),</w:t>
      </w:r>
    </w:p>
    <w:p w14:paraId="4358D287" w14:textId="77777777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>– як автори перевіряли результати, надані інструментами ШІ,</w:t>
      </w:r>
    </w:p>
    <w:p w14:paraId="7AFFFCD2" w14:textId="41916567" w:rsid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як результат, наданий інструментом ШІ, вплинув на висновки до дослідження. </w:t>
      </w:r>
    </w:p>
    <w:p w14:paraId="5227B2A1" w14:textId="77777777" w:rsid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06773A" w14:textId="77777777" w:rsid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D1CB87" w14:textId="2E61CDD6" w:rsidR="003529CE" w:rsidRPr="003529CE" w:rsidRDefault="003529CE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>ФІНАНСУВАННЯ</w:t>
      </w:r>
    </w:p>
    <w:p w14:paraId="3420EBD8" w14:textId="77777777" w:rsid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Необхідно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зазначити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джерела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фінансування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A12C3D" w14:textId="77777777" w:rsid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FEB40F" w14:textId="6B2AF799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разі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якщо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фінансування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відсутнє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необхідно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зазначити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4E7318" w14:textId="77777777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Дослідження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проводилося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без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фінансової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підтримки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68A26324" w14:textId="77777777" w:rsid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5FA9E9" w14:textId="77777777" w:rsidR="003529CE" w:rsidRP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C24CFF" w14:textId="72579A85" w:rsidR="003529CE" w:rsidRPr="003529CE" w:rsidRDefault="003529CE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>ДОСТУПНІСТЬ ДАНИХ</w:t>
      </w:r>
    </w:p>
    <w:p w14:paraId="462BC7B6" w14:textId="77777777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Оберіть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один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варіантів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зазначте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його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тексті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рукопису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EF6FE34" w14:textId="317250D3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Рукопис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має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пов'язані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сховищі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82F2BE" w14:textId="09936A26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рукописі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є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включені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як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додатковий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електронний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матеріал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A76BC4" w14:textId="775BEFD2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будуть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надані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обґрунтованим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запитом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DE2B13" w14:textId="1D0C3816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можуть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бути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надані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причин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зазначених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заяві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доступність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32E56E" w14:textId="78D073F0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Рукопис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має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пов'язаних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AD5EE8" w14:textId="77777777" w:rsidR="00886262" w:rsidRDefault="00886262" w:rsidP="003529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78798612" w14:textId="77777777" w:rsidR="003529CE" w:rsidRPr="003529CE" w:rsidRDefault="003529CE" w:rsidP="003529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73938BF5" w14:textId="25C6C138" w:rsidR="003529CE" w:rsidRPr="003529CE" w:rsidRDefault="003529CE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>ПОДЯК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14:paraId="7E6D2FC2" w14:textId="77777777" w:rsid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627039" w14:textId="77777777" w:rsidR="003529CE" w:rsidRP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CE2C20" w14:textId="623E2663" w:rsidR="003529CE" w:rsidRPr="003529CE" w:rsidRDefault="003529CE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>ВНЕСОК АВТОРІВ</w:t>
      </w:r>
    </w:p>
    <w:p w14:paraId="1CFE0AF6" w14:textId="22226BA8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Вкажіть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авторський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внесок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proofErr w:type="spellStart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CRediT</w:t>
        </w:r>
        <w:proofErr w:type="spellEnd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 xml:space="preserve"> (</w:t>
        </w:r>
        <w:proofErr w:type="spellStart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Таксономії</w:t>
        </w:r>
        <w:proofErr w:type="spellEnd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ролей</w:t>
        </w:r>
        <w:proofErr w:type="spellEnd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авторів</w:t>
        </w:r>
        <w:proofErr w:type="spellEnd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)</w:t>
        </w:r>
      </w:hyperlink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форматі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799C41" w14:textId="0AB5B042" w:rsidR="00893E85" w:rsidRDefault="003529CE" w:rsidP="002B2480">
      <w:pPr>
        <w:spacing w:after="0" w:line="240" w:lineRule="auto"/>
        <w:jc w:val="both"/>
        <w:rPr>
          <w:lang w:val="uk-UA"/>
        </w:rPr>
      </w:pPr>
      <w:proofErr w:type="spellStart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Ім'я</w:t>
      </w:r>
      <w:proofErr w:type="spellEnd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прізвище</w:t>
      </w:r>
      <w:proofErr w:type="spellEnd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автора1:</w:t>
      </w:r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внесок1, внесок2,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внесок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3; </w:t>
      </w:r>
      <w:proofErr w:type="spellStart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Ім'я</w:t>
      </w:r>
      <w:proofErr w:type="spellEnd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прізвище</w:t>
      </w:r>
      <w:proofErr w:type="spellEnd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автора2:</w:t>
      </w:r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внесок1, внесок2, внесок3</w:t>
      </w:r>
      <w:r w:rsidR="00893E85">
        <w:rPr>
          <w:lang w:val="uk-UA"/>
        </w:rPr>
        <w:br w:type="page"/>
      </w:r>
    </w:p>
    <w:p w14:paraId="34AD543C" w14:textId="77777777" w:rsidR="00893E85" w:rsidRDefault="00893E85" w:rsidP="003529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14:paraId="2D532252" w14:textId="77777777" w:rsidR="00893E85" w:rsidRDefault="00893E85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7963C0D" w14:textId="78854FCB" w:rsidR="00996583" w:rsidRDefault="00C71787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ЗМІСТОВНА ЧАСТИНА РОЗДІЛУ</w:t>
      </w:r>
    </w:p>
    <w:p w14:paraId="698A8AC6" w14:textId="77777777" w:rsidR="00996583" w:rsidRDefault="00996583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2FAB5C9" w14:textId="77777777" w:rsidR="00996583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назва </w:t>
      </w:r>
    </w:p>
    <w:p w14:paraId="671C8A0D" w14:textId="77777777" w:rsidR="00996583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автор (тільки для колективної монографії) </w:t>
      </w:r>
    </w:p>
    <w:p w14:paraId="4CE9111B" w14:textId="77777777" w:rsidR="00996583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анотація (до 1000 знаків) </w:t>
      </w:r>
    </w:p>
    <w:p w14:paraId="2442175F" w14:textId="77777777" w:rsidR="00996583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ключові слова (до 10 слів) </w:t>
      </w:r>
    </w:p>
    <w:p w14:paraId="168753D5" w14:textId="77777777" w:rsidR="00996583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вступ </w:t>
      </w:r>
    </w:p>
    <w:p w14:paraId="60A7CE52" w14:textId="77777777" w:rsidR="00996583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глави та параграфи </w:t>
      </w:r>
    </w:p>
    <w:p w14:paraId="20A3059E" w14:textId="77777777" w:rsidR="00C71787" w:rsidRDefault="00C71787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– висновки (короткий опис основних ідей і систематизація найбільш важливої інформації, представлених в розділі)</w:t>
      </w:r>
    </w:p>
    <w:sectPr w:rsidR="00C71787" w:rsidSect="00091B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7E78"/>
    <w:multiLevelType w:val="multilevel"/>
    <w:tmpl w:val="4BCE82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555711B"/>
    <w:multiLevelType w:val="multilevel"/>
    <w:tmpl w:val="B9520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CF052B0"/>
    <w:multiLevelType w:val="multilevel"/>
    <w:tmpl w:val="EDA69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8092304"/>
    <w:multiLevelType w:val="multilevel"/>
    <w:tmpl w:val="EED05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C613582"/>
    <w:multiLevelType w:val="multilevel"/>
    <w:tmpl w:val="FCC00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D2901B5"/>
    <w:multiLevelType w:val="multilevel"/>
    <w:tmpl w:val="58E60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01493337">
    <w:abstractNumId w:val="2"/>
  </w:num>
  <w:num w:numId="2" w16cid:durableId="57284964">
    <w:abstractNumId w:val="3"/>
  </w:num>
  <w:num w:numId="3" w16cid:durableId="410203319">
    <w:abstractNumId w:val="1"/>
  </w:num>
  <w:num w:numId="4" w16cid:durableId="606812980">
    <w:abstractNumId w:val="4"/>
  </w:num>
  <w:num w:numId="5" w16cid:durableId="1266108806">
    <w:abstractNumId w:val="0"/>
  </w:num>
  <w:num w:numId="6" w16cid:durableId="1917207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0"/>
    <w:rsid w:val="0001275F"/>
    <w:rsid w:val="00030CB0"/>
    <w:rsid w:val="00034CE3"/>
    <w:rsid w:val="00091B96"/>
    <w:rsid w:val="00193D96"/>
    <w:rsid w:val="002B2480"/>
    <w:rsid w:val="003529CE"/>
    <w:rsid w:val="003777AA"/>
    <w:rsid w:val="003800D0"/>
    <w:rsid w:val="005735E5"/>
    <w:rsid w:val="00886262"/>
    <w:rsid w:val="00893E85"/>
    <w:rsid w:val="008C6085"/>
    <w:rsid w:val="009035B3"/>
    <w:rsid w:val="00996583"/>
    <w:rsid w:val="009E3083"/>
    <w:rsid w:val="00A23ED1"/>
    <w:rsid w:val="00AF724C"/>
    <w:rsid w:val="00B46BD8"/>
    <w:rsid w:val="00C71787"/>
    <w:rsid w:val="00CE235F"/>
    <w:rsid w:val="00D91169"/>
    <w:rsid w:val="00F674CD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6A4F"/>
  <w15:docId w15:val="{96F66FAA-1B4A-45B7-B11A-1EC5A3EC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B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4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0D0"/>
    <w:rPr>
      <w:b/>
      <w:bCs/>
    </w:rPr>
  </w:style>
  <w:style w:type="character" w:styleId="a5">
    <w:name w:val="Hyperlink"/>
    <w:basedOn w:val="a0"/>
    <w:uiPriority w:val="99"/>
    <w:unhideWhenUsed/>
    <w:rsid w:val="003800D0"/>
    <w:rPr>
      <w:color w:val="0000FF"/>
      <w:u w:val="single"/>
    </w:rPr>
  </w:style>
  <w:style w:type="character" w:styleId="a6">
    <w:name w:val="Emphasis"/>
    <w:basedOn w:val="a0"/>
    <w:uiPriority w:val="20"/>
    <w:qFormat/>
    <w:rsid w:val="003800D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34C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pb-blocknumber-number">
    <w:name w:val="sppb-blocknumber-number"/>
    <w:basedOn w:val="a0"/>
    <w:rsid w:val="00034CE3"/>
  </w:style>
  <w:style w:type="paragraph" w:styleId="a7">
    <w:name w:val="Balloon Text"/>
    <w:basedOn w:val="a"/>
    <w:link w:val="a8"/>
    <w:uiPriority w:val="99"/>
    <w:semiHidden/>
    <w:unhideWhenUsed/>
    <w:rsid w:val="0003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34C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91B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3529CE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352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1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9286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7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43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1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41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7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3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0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48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497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5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770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6549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2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8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6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44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9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849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0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38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40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1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50280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35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381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280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2661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5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82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943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82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1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11173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88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4131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31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6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3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4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graph.com.ua/artificial-intelligenc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ograph.com.ua/authorsh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BC09-A175-4F51-AD0F-6B486358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5763</Words>
  <Characters>3286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2</cp:revision>
  <dcterms:created xsi:type="dcterms:W3CDTF">2026-01-13T07:26:00Z</dcterms:created>
  <dcterms:modified xsi:type="dcterms:W3CDTF">2026-01-13T07:26:00Z</dcterms:modified>
</cp:coreProperties>
</file>